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AD6" w14:textId="1316EA46" w:rsidR="00E452D1" w:rsidRDefault="00C67086" w:rsidP="00195610">
      <w:pPr>
        <w:jc w:val="center"/>
        <w:rPr>
          <w:b/>
          <w:sz w:val="24"/>
          <w:szCs w:val="24"/>
        </w:rPr>
      </w:pPr>
      <w:r w:rsidRPr="00625D46">
        <w:rPr>
          <w:b/>
          <w:sz w:val="24"/>
          <w:szCs w:val="24"/>
        </w:rPr>
        <w:t xml:space="preserve">TERMO DE </w:t>
      </w:r>
      <w:r w:rsidR="00806412" w:rsidRPr="00625D46">
        <w:rPr>
          <w:b/>
          <w:sz w:val="24"/>
          <w:szCs w:val="24"/>
        </w:rPr>
        <w:t>AUTO</w:t>
      </w:r>
      <w:r w:rsidRPr="00625D46">
        <w:rPr>
          <w:b/>
          <w:sz w:val="24"/>
          <w:szCs w:val="24"/>
        </w:rPr>
        <w:t xml:space="preserve">DECLARAÇÃO E </w:t>
      </w:r>
      <w:r w:rsidR="00195610" w:rsidRPr="00625D46">
        <w:rPr>
          <w:b/>
          <w:sz w:val="24"/>
          <w:szCs w:val="24"/>
        </w:rPr>
        <w:t>DE RESPONSABILIDADE</w:t>
      </w:r>
      <w:r w:rsidRPr="00625D46">
        <w:rPr>
          <w:b/>
          <w:sz w:val="24"/>
          <w:szCs w:val="24"/>
        </w:rPr>
        <w:t xml:space="preserve"> PARA A EMISSÃO DE ALVARÁ DE FUNCIONAMENTO CONDICIONADO, PARA AS EMPRESAS ENQUADRADAS </w:t>
      </w:r>
      <w:r w:rsidR="00E2030A" w:rsidRPr="00625D46">
        <w:rPr>
          <w:b/>
          <w:sz w:val="24"/>
          <w:szCs w:val="24"/>
        </w:rPr>
        <w:t>LEI MUNICIPAL 199/2020 Art. 29</w:t>
      </w:r>
    </w:p>
    <w:p w14:paraId="71264616" w14:textId="77777777" w:rsidR="00FF573F" w:rsidRPr="00625D46" w:rsidRDefault="00FF573F" w:rsidP="00195610">
      <w:pPr>
        <w:jc w:val="center"/>
        <w:rPr>
          <w:b/>
          <w:sz w:val="24"/>
          <w:szCs w:val="24"/>
        </w:rPr>
      </w:pPr>
    </w:p>
    <w:p w14:paraId="0ABF6D7A" w14:textId="26955D09" w:rsidR="00574521" w:rsidRDefault="00806412" w:rsidP="00625D46">
      <w:pPr>
        <w:spacing w:after="0" w:line="360" w:lineRule="auto"/>
        <w:jc w:val="both"/>
      </w:pPr>
      <w:r>
        <w:t>Razão Social</w:t>
      </w:r>
      <w:r w:rsidR="008B1688">
        <w:t xml:space="preserve">: </w:t>
      </w:r>
      <w:r>
        <w:t>_________________________</w:t>
      </w:r>
      <w:r w:rsidR="008B1688">
        <w:t>___________________________________</w:t>
      </w:r>
      <w:r w:rsidR="009E0FDC">
        <w:t>_________________</w:t>
      </w:r>
    </w:p>
    <w:p w14:paraId="6CD7A0C8" w14:textId="4B5B169F" w:rsidR="00574521" w:rsidRDefault="00574521" w:rsidP="00625D46">
      <w:pPr>
        <w:spacing w:after="0" w:line="360" w:lineRule="auto"/>
        <w:jc w:val="both"/>
      </w:pPr>
      <w:r>
        <w:t>Endereço</w:t>
      </w:r>
      <w:r w:rsidR="008B1688">
        <w:t>: ______________________________________________________________</w:t>
      </w:r>
      <w:r w:rsidR="009E0FDC">
        <w:t>_________________</w:t>
      </w:r>
    </w:p>
    <w:p w14:paraId="403ABCBE" w14:textId="50DD98E6" w:rsidR="008B1688" w:rsidRDefault="008B1688" w:rsidP="00625D46">
      <w:pPr>
        <w:spacing w:after="0" w:line="360" w:lineRule="auto"/>
        <w:jc w:val="both"/>
      </w:pPr>
      <w:r>
        <w:t>________________________________________________________________________________________</w:t>
      </w:r>
    </w:p>
    <w:p w14:paraId="1615CD2E" w14:textId="75E1DE0A" w:rsidR="008B1688" w:rsidRDefault="00195610" w:rsidP="00625D46">
      <w:pPr>
        <w:spacing w:after="0" w:line="360" w:lineRule="auto"/>
        <w:jc w:val="both"/>
      </w:pPr>
      <w:r>
        <w:t xml:space="preserve">E-mail do Responsável: </w:t>
      </w:r>
      <w:r w:rsidR="00806412">
        <w:t>_</w:t>
      </w:r>
      <w:r>
        <w:t>______________________________________</w:t>
      </w:r>
      <w:r w:rsidR="009E0FDC">
        <w:t xml:space="preserve">Telefone </w:t>
      </w:r>
      <w:proofErr w:type="gramStart"/>
      <w:r w:rsidR="009E0FDC">
        <w:t xml:space="preserve">(  </w:t>
      </w:r>
      <w:proofErr w:type="gramEnd"/>
      <w:r w:rsidR="009E0FDC">
        <w:t xml:space="preserve">   )___________________</w:t>
      </w:r>
    </w:p>
    <w:p w14:paraId="0B25C679" w14:textId="77777777" w:rsidR="00A55781" w:rsidRDefault="00A55781" w:rsidP="00A55781">
      <w:pPr>
        <w:ind w:firstLine="708"/>
        <w:jc w:val="both"/>
      </w:pPr>
    </w:p>
    <w:p w14:paraId="389EBEE8" w14:textId="433BB559" w:rsidR="009D6F48" w:rsidRDefault="00574521" w:rsidP="00A55781">
      <w:pPr>
        <w:ind w:firstLine="708"/>
        <w:jc w:val="both"/>
      </w:pPr>
      <w:r>
        <w:t xml:space="preserve">Eu, Responsável Legal pelo Empreendimento identificado acima, </w:t>
      </w:r>
      <w:r w:rsidR="00C67086">
        <w:t xml:space="preserve">com o propósito de requerer junto </w:t>
      </w:r>
      <w:r w:rsidR="00013C97">
        <w:t>à</w:t>
      </w:r>
      <w:r w:rsidR="00C67086">
        <w:t xml:space="preserve"> Prefeitura Municipal de </w:t>
      </w:r>
      <w:r w:rsidR="00E2030A">
        <w:t>Biguaçu</w:t>
      </w:r>
      <w:r w:rsidR="00C67086">
        <w:t xml:space="preserve"> o </w:t>
      </w:r>
      <w:r w:rsidR="00013C97">
        <w:t>A</w:t>
      </w:r>
      <w:r w:rsidR="00C67086">
        <w:t xml:space="preserve">lvará de </w:t>
      </w:r>
      <w:r w:rsidR="00013C97">
        <w:t>F</w:t>
      </w:r>
      <w:r w:rsidR="00C67086">
        <w:t xml:space="preserve">uncionamento </w:t>
      </w:r>
      <w:r w:rsidR="00013C97">
        <w:t>C</w:t>
      </w:r>
      <w:r w:rsidR="00C67086">
        <w:t>ondicionado</w:t>
      </w:r>
      <w:r w:rsidR="003C5AF4">
        <w:t xml:space="preserve"> para as empresas </w:t>
      </w:r>
      <w:r>
        <w:t xml:space="preserve">amparadas pelo </w:t>
      </w:r>
      <w:r w:rsidR="00E2030A">
        <w:t>Lei Complementar 199/2020</w:t>
      </w:r>
      <w:r w:rsidR="00013C97">
        <w:t>, DECLARO</w:t>
      </w:r>
      <w:r>
        <w:t xml:space="preserve"> que</w:t>
      </w:r>
      <w:r w:rsidR="00A55781" w:rsidRPr="00A5578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55781" w:rsidRPr="00DC4F2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est</w:t>
      </w:r>
      <w:r w:rsidR="00A5578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ou</w:t>
      </w:r>
      <w:r w:rsidR="00A55781" w:rsidRPr="00DC4F2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buscando a devida adequação, que tem por finalidade proporcionar a regularização da atividade produtiva e/ou econômica de médio risco e/ou alto risco em imóve</w:t>
      </w:r>
      <w:r w:rsidR="00A5578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l </w:t>
      </w:r>
      <w:r w:rsidR="00A55781" w:rsidRPr="00DC4F2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que não possu</w:t>
      </w:r>
      <w:r w:rsidR="00A55781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>i</w:t>
      </w:r>
      <w:r w:rsidR="00A55781" w:rsidRPr="00DC4F22">
        <w:rPr>
          <w:rFonts w:ascii="Calibri" w:hAnsi="Calibri" w:cs="Calibri"/>
          <w:color w:val="000000" w:themeColor="text1"/>
          <w:sz w:val="23"/>
          <w:szCs w:val="23"/>
          <w:shd w:val="clear" w:color="auto" w:fill="FFFFFF"/>
        </w:rPr>
        <w:t xml:space="preserve"> "Habite-se" e certificado de acessibilidade (e, portanto, sem a possibilidade de solicitação do Alvará de Funcionamento definitivo, na forma da legislação vigente).</w:t>
      </w:r>
    </w:p>
    <w:p w14:paraId="2D67A08E" w14:textId="77777777" w:rsidR="00A55781" w:rsidRDefault="00A55781" w:rsidP="00DE07A0">
      <w:pPr>
        <w:jc w:val="right"/>
      </w:pPr>
    </w:p>
    <w:p w14:paraId="7FBD3BE9" w14:textId="0266661A" w:rsidR="0015019B" w:rsidRDefault="00F60E37" w:rsidP="00DE07A0">
      <w:pPr>
        <w:jc w:val="right"/>
      </w:pPr>
      <w:r>
        <w:t>Biguaçu</w:t>
      </w:r>
      <w:r w:rsidR="0015019B">
        <w:t xml:space="preserve">, ______ de _______________ </w:t>
      </w:r>
      <w:proofErr w:type="spellStart"/>
      <w:r w:rsidR="0015019B">
        <w:t>de</w:t>
      </w:r>
      <w:proofErr w:type="spellEnd"/>
      <w:r w:rsidR="0015019B">
        <w:t xml:space="preserve"> _________.</w:t>
      </w:r>
    </w:p>
    <w:p w14:paraId="6747D398" w14:textId="77777777" w:rsidR="00FF573F" w:rsidRDefault="00FF573F" w:rsidP="009E0FDC">
      <w:pPr>
        <w:spacing w:after="0" w:line="360" w:lineRule="auto"/>
        <w:rPr>
          <w:b/>
          <w:bCs/>
        </w:rPr>
      </w:pPr>
    </w:p>
    <w:p w14:paraId="2C0E3CD4" w14:textId="7327FA8C" w:rsidR="009E0FDC" w:rsidRPr="009E0FDC" w:rsidRDefault="00DE07A0" w:rsidP="009E0FDC">
      <w:pPr>
        <w:spacing w:after="0" w:line="360" w:lineRule="auto"/>
        <w:rPr>
          <w:b/>
          <w:bCs/>
        </w:rPr>
      </w:pPr>
      <w:r>
        <w:rPr>
          <w:b/>
          <w:bCs/>
        </w:rPr>
        <w:t>N</w:t>
      </w:r>
      <w:r w:rsidR="009E0FDC" w:rsidRPr="009E0FDC">
        <w:rPr>
          <w:b/>
          <w:bCs/>
        </w:rPr>
        <w:t>ome Responsável:</w:t>
      </w:r>
      <w:r w:rsidR="003F6D62">
        <w:rPr>
          <w:b/>
          <w:bCs/>
        </w:rPr>
        <w:tab/>
      </w:r>
    </w:p>
    <w:p w14:paraId="1C40FBAB" w14:textId="3F5E01DC" w:rsidR="009E0FDC" w:rsidRDefault="009E0FDC" w:rsidP="009E0FDC">
      <w:pPr>
        <w:spacing w:after="0" w:line="360" w:lineRule="auto"/>
        <w:rPr>
          <w:b/>
          <w:bCs/>
        </w:rPr>
      </w:pPr>
      <w:r w:rsidRPr="009E0FDC">
        <w:rPr>
          <w:b/>
          <w:bCs/>
        </w:rPr>
        <w:t>CPF</w:t>
      </w:r>
      <w:r>
        <w:rPr>
          <w:b/>
          <w:bCs/>
        </w:rPr>
        <w:t>:</w:t>
      </w:r>
      <w:r w:rsidR="003F6D62">
        <w:rPr>
          <w:b/>
          <w:bCs/>
        </w:rPr>
        <w:tab/>
      </w:r>
      <w:r w:rsidR="003F6D62">
        <w:rPr>
          <w:b/>
          <w:bCs/>
        </w:rPr>
        <w:tab/>
      </w:r>
      <w:r w:rsidR="003F6D62">
        <w:rPr>
          <w:b/>
          <w:bCs/>
        </w:rPr>
        <w:tab/>
      </w:r>
    </w:p>
    <w:p w14:paraId="64EC7382" w14:textId="5FC3B05D" w:rsidR="00625D46" w:rsidRDefault="00625D46" w:rsidP="009E0FDC">
      <w:pPr>
        <w:spacing w:after="0" w:line="360" w:lineRule="auto"/>
        <w:rPr>
          <w:b/>
          <w:bCs/>
        </w:rPr>
      </w:pPr>
    </w:p>
    <w:p w14:paraId="7151C203" w14:textId="486C4B0F" w:rsidR="003F6D62" w:rsidRDefault="003F6D62" w:rsidP="009E0FDC">
      <w:pPr>
        <w:spacing w:after="0" w:line="360" w:lineRule="auto"/>
        <w:rPr>
          <w:b/>
          <w:bCs/>
        </w:rPr>
      </w:pPr>
    </w:p>
    <w:p w14:paraId="7D886134" w14:textId="77777777" w:rsidR="00134CA6" w:rsidRPr="009E0FDC" w:rsidRDefault="00134CA6" w:rsidP="009E0FDC">
      <w:pPr>
        <w:spacing w:after="0" w:line="360" w:lineRule="auto"/>
        <w:rPr>
          <w:b/>
          <w:bCs/>
        </w:rPr>
      </w:pPr>
    </w:p>
    <w:p w14:paraId="42FDB84F" w14:textId="43D2942C" w:rsidR="009E0FDC" w:rsidRDefault="009E0FDC" w:rsidP="00625D46">
      <w:pPr>
        <w:spacing w:after="0" w:line="240" w:lineRule="auto"/>
        <w:jc w:val="center"/>
      </w:pPr>
      <w:r>
        <w:t>___________________________________________</w:t>
      </w:r>
    </w:p>
    <w:p w14:paraId="1BE011C7" w14:textId="53514D3E" w:rsidR="009E0FDC" w:rsidRDefault="009E0FDC" w:rsidP="00625D46">
      <w:pPr>
        <w:spacing w:after="0" w:line="240" w:lineRule="auto"/>
        <w:jc w:val="center"/>
        <w:rPr>
          <w:b/>
          <w:bCs/>
        </w:rPr>
      </w:pPr>
      <w:r w:rsidRPr="009E0FDC">
        <w:rPr>
          <w:b/>
          <w:bCs/>
        </w:rPr>
        <w:t>Assinatura</w:t>
      </w:r>
    </w:p>
    <w:p w14:paraId="710D2347" w14:textId="200F603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08EBF156" w14:textId="5E96164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3EE292AA" w14:textId="792EE6BB" w:rsidR="005E1DED" w:rsidRPr="005E1DED" w:rsidRDefault="005E1DED" w:rsidP="00625D46">
      <w:pPr>
        <w:spacing w:after="0" w:line="240" w:lineRule="auto"/>
        <w:jc w:val="center"/>
        <w:rPr>
          <w:b/>
          <w:bCs/>
        </w:rPr>
      </w:pPr>
      <w:proofErr w:type="spellStart"/>
      <w:r w:rsidRPr="005E1DED">
        <w:rPr>
          <w:b/>
          <w:bCs/>
        </w:rPr>
        <w:t>Obs</w:t>
      </w:r>
      <w:proofErr w:type="spellEnd"/>
      <w:r w:rsidRPr="005E1DED">
        <w:rPr>
          <w:b/>
          <w:bCs/>
        </w:rPr>
        <w:t>: O responsável deverá, obrigatoriamente, juntar cópia do RG / CNH a este documento.</w:t>
      </w:r>
    </w:p>
    <w:sectPr w:rsidR="005E1DED" w:rsidRPr="005E1DED" w:rsidSect="005E1DED">
      <w:pgSz w:w="11906" w:h="16838"/>
      <w:pgMar w:top="141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DD7"/>
    <w:multiLevelType w:val="hybridMultilevel"/>
    <w:tmpl w:val="DDA460FA"/>
    <w:lvl w:ilvl="0" w:tplc="F964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1"/>
    <w:rsid w:val="00013C97"/>
    <w:rsid w:val="0010683E"/>
    <w:rsid w:val="00134CA6"/>
    <w:rsid w:val="0015019B"/>
    <w:rsid w:val="00166BC3"/>
    <w:rsid w:val="00187CEC"/>
    <w:rsid w:val="00195610"/>
    <w:rsid w:val="001B5D24"/>
    <w:rsid w:val="002C0F08"/>
    <w:rsid w:val="00322351"/>
    <w:rsid w:val="003642CB"/>
    <w:rsid w:val="003821AB"/>
    <w:rsid w:val="003C5AF4"/>
    <w:rsid w:val="003F6D62"/>
    <w:rsid w:val="004540CD"/>
    <w:rsid w:val="004A5101"/>
    <w:rsid w:val="0052471F"/>
    <w:rsid w:val="00574521"/>
    <w:rsid w:val="005C7668"/>
    <w:rsid w:val="005D4FF7"/>
    <w:rsid w:val="005E1DED"/>
    <w:rsid w:val="00625D46"/>
    <w:rsid w:val="006504D1"/>
    <w:rsid w:val="006C0E67"/>
    <w:rsid w:val="006D0C70"/>
    <w:rsid w:val="00745DEA"/>
    <w:rsid w:val="0080062B"/>
    <w:rsid w:val="00806412"/>
    <w:rsid w:val="00841D8E"/>
    <w:rsid w:val="008B1688"/>
    <w:rsid w:val="00912FD6"/>
    <w:rsid w:val="00914FE7"/>
    <w:rsid w:val="0095482F"/>
    <w:rsid w:val="009A4562"/>
    <w:rsid w:val="009D6F48"/>
    <w:rsid w:val="009E0FDC"/>
    <w:rsid w:val="00A127F6"/>
    <w:rsid w:val="00A55781"/>
    <w:rsid w:val="00C14F51"/>
    <w:rsid w:val="00C27BF0"/>
    <w:rsid w:val="00C67086"/>
    <w:rsid w:val="00CE217D"/>
    <w:rsid w:val="00DA2751"/>
    <w:rsid w:val="00DE07A0"/>
    <w:rsid w:val="00E2030A"/>
    <w:rsid w:val="00E452D1"/>
    <w:rsid w:val="00E71383"/>
    <w:rsid w:val="00F21616"/>
    <w:rsid w:val="00F60E37"/>
    <w:rsid w:val="00F9778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471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101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F6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sesp</dc:creator>
  <cp:lastModifiedBy>CADASTROECONOMICO02</cp:lastModifiedBy>
  <cp:revision>2</cp:revision>
  <cp:lastPrinted>2021-09-17T16:05:00Z</cp:lastPrinted>
  <dcterms:created xsi:type="dcterms:W3CDTF">2023-03-28T16:12:00Z</dcterms:created>
  <dcterms:modified xsi:type="dcterms:W3CDTF">2023-03-28T16:12:00Z</dcterms:modified>
</cp:coreProperties>
</file>