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CA1EC" w14:textId="77777777" w:rsidR="00742203" w:rsidRDefault="00742203"/>
    <w:p w14:paraId="466CD504" w14:textId="77777777" w:rsidR="00742203" w:rsidRDefault="0037616C">
      <w:r>
        <w:t>_______________________________________________________________________</w:t>
      </w:r>
      <w:r>
        <w:softHyphen/>
      </w:r>
      <w:r>
        <w:softHyphen/>
      </w:r>
    </w:p>
    <w:p w14:paraId="5834E513" w14:textId="79211A5B" w:rsidR="00742203" w:rsidRDefault="0037616C">
      <w:pPr>
        <w:jc w:val="both"/>
      </w:pPr>
      <w:r>
        <w:t xml:space="preserve">O </w:t>
      </w:r>
      <w:r>
        <w:rPr>
          <w:b/>
        </w:rPr>
        <w:t>MUNICÍPIO DE BIGUAÇU – SC</w:t>
      </w:r>
      <w:r w:rsidR="008534A8">
        <w:rPr>
          <w:b/>
        </w:rPr>
        <w:t xml:space="preserve"> </w:t>
      </w:r>
      <w:r w:rsidR="008534A8">
        <w:rPr>
          <w:bCs/>
        </w:rPr>
        <w:t xml:space="preserve">e a </w:t>
      </w:r>
      <w:r w:rsidR="008534A8" w:rsidRPr="000672BB">
        <w:rPr>
          <w:b/>
        </w:rPr>
        <w:t>SECRETARIA DE ASSISTÊNCIA SOCIAL E HABITAÇÃO – SMASH</w:t>
      </w:r>
      <w:r w:rsidR="008534A8">
        <w:rPr>
          <w:bCs/>
        </w:rPr>
        <w:t xml:space="preserve">, no uso de suas atribuições </w:t>
      </w:r>
      <w:r>
        <w:t>torna públic</w:t>
      </w:r>
      <w:r w:rsidR="008534A8">
        <w:t xml:space="preserve">a a abertura de </w:t>
      </w:r>
      <w:r>
        <w:rPr>
          <w:b/>
        </w:rPr>
        <w:t>CHAMADA PÚBLICA</w:t>
      </w:r>
      <w:r w:rsidR="008534A8">
        <w:rPr>
          <w:b/>
        </w:rPr>
        <w:t xml:space="preserve"> N° 001/2022 </w:t>
      </w:r>
      <w:r>
        <w:t>destinada a selecionar</w:t>
      </w:r>
      <w:r w:rsidR="000672BB">
        <w:t xml:space="preserve"> em caráter de urgência </w:t>
      </w:r>
      <w:r>
        <w:t>candidatos para contratação temporária</w:t>
      </w:r>
      <w:r w:rsidR="000672BB">
        <w:t xml:space="preserve"> visando o preenchimento de vagas temporárias que complementarão a força de trabalho na SMASH nos cargos de </w:t>
      </w:r>
      <w:r w:rsidR="00025E9E" w:rsidRPr="00025E9E">
        <w:rPr>
          <w:b/>
          <w:bCs/>
        </w:rPr>
        <w:t>Assistente Social e</w:t>
      </w:r>
      <w:r w:rsidR="00025E9E">
        <w:t xml:space="preserve"> </w:t>
      </w:r>
      <w:r w:rsidR="00025E9E">
        <w:rPr>
          <w:b/>
        </w:rPr>
        <w:t>Psicólogo</w:t>
      </w:r>
      <w:r w:rsidR="000672BB">
        <w:t xml:space="preserve"> destinados a trabalhar nos </w:t>
      </w:r>
      <w:r w:rsidR="00FA4C97">
        <w:t>equipamentos CRAS I, CRAS II</w:t>
      </w:r>
      <w:r w:rsidR="000672BB">
        <w:t xml:space="preserve">, </w:t>
      </w:r>
      <w:r w:rsidR="00FA4C97">
        <w:t>CREAS</w:t>
      </w:r>
      <w:r w:rsidR="000672BB">
        <w:t xml:space="preserve"> e na própria Secretaria.</w:t>
      </w:r>
    </w:p>
    <w:p w14:paraId="0044F5F4" w14:textId="77777777" w:rsidR="00742203" w:rsidRDefault="0037616C">
      <w:pPr>
        <w:jc w:val="both"/>
      </w:pPr>
      <w:r>
        <w:t>_______________________________________________________________________</w:t>
      </w:r>
    </w:p>
    <w:p w14:paraId="709C4244" w14:textId="77777777" w:rsidR="00742203" w:rsidRDefault="00742203">
      <w:pPr>
        <w:jc w:val="both"/>
      </w:pPr>
    </w:p>
    <w:p w14:paraId="35A7267D" w14:textId="77777777" w:rsidR="00742203" w:rsidRDefault="00742203">
      <w:pPr>
        <w:jc w:val="both"/>
      </w:pPr>
    </w:p>
    <w:p w14:paraId="687C4DF8" w14:textId="2017118D" w:rsidR="00742203" w:rsidRDefault="0037616C">
      <w:pPr>
        <w:pStyle w:val="NormalWeb"/>
        <w:spacing w:beforeAutospacing="0" w:after="280"/>
        <w:jc w:val="both"/>
      </w:pPr>
      <w:r>
        <w:rPr>
          <w:rFonts w:asciiTheme="minorHAnsi" w:hAnsiTheme="minorHAnsi"/>
          <w:b/>
          <w:color w:val="000000" w:themeColor="text1"/>
        </w:rPr>
        <w:t>CONSIDERANDO</w:t>
      </w:r>
      <w:r>
        <w:rPr>
          <w:rFonts w:asciiTheme="minorHAnsi" w:hAnsiTheme="minorHAnsi"/>
          <w:color w:val="000000" w:themeColor="text1"/>
        </w:rPr>
        <w:t xml:space="preserve"> que o</w:t>
      </w:r>
      <w:r w:rsidR="000672BB">
        <w:rPr>
          <w:rFonts w:asciiTheme="minorHAnsi" w:hAnsiTheme="minorHAnsi"/>
          <w:color w:val="000000" w:themeColor="text1"/>
        </w:rPr>
        <w:t xml:space="preserve">s </w:t>
      </w:r>
      <w:r w:rsidR="00FA4C97">
        <w:rPr>
          <w:rFonts w:asciiTheme="minorHAnsi" w:hAnsiTheme="minorHAnsi"/>
          <w:color w:val="000000" w:themeColor="text1"/>
        </w:rPr>
        <w:t>Assistente</w:t>
      </w:r>
      <w:r w:rsidR="000672BB">
        <w:rPr>
          <w:rFonts w:asciiTheme="minorHAnsi" w:hAnsiTheme="minorHAnsi"/>
          <w:color w:val="000000" w:themeColor="text1"/>
        </w:rPr>
        <w:t>s</w:t>
      </w:r>
      <w:r w:rsidR="00FA4C97">
        <w:rPr>
          <w:rFonts w:asciiTheme="minorHAnsi" w:hAnsiTheme="minorHAnsi"/>
          <w:color w:val="000000" w:themeColor="text1"/>
        </w:rPr>
        <w:t xml:space="preserve"> Socia</w:t>
      </w:r>
      <w:r w:rsidR="000672BB">
        <w:rPr>
          <w:rFonts w:asciiTheme="minorHAnsi" w:hAnsiTheme="minorHAnsi"/>
          <w:color w:val="000000" w:themeColor="text1"/>
        </w:rPr>
        <w:t>is</w:t>
      </w:r>
      <w:r w:rsidR="00FA4C97">
        <w:rPr>
          <w:rFonts w:asciiTheme="minorHAnsi" w:hAnsiTheme="minorHAnsi"/>
          <w:color w:val="000000" w:themeColor="text1"/>
        </w:rPr>
        <w:t xml:space="preserve"> e Psicólogo</w:t>
      </w:r>
      <w:r w:rsidR="000672BB">
        <w:rPr>
          <w:rFonts w:asciiTheme="minorHAnsi" w:hAnsiTheme="minorHAnsi"/>
          <w:color w:val="000000" w:themeColor="text1"/>
        </w:rPr>
        <w:t>s</w:t>
      </w:r>
      <w:r w:rsidR="00FA4C97">
        <w:rPr>
          <w:rFonts w:asciiTheme="minorHAnsi" w:hAnsiTheme="minorHAnsi"/>
          <w:color w:val="000000" w:themeColor="text1"/>
        </w:rPr>
        <w:t xml:space="preserve"> </w:t>
      </w:r>
      <w:r>
        <w:rPr>
          <w:rFonts w:asciiTheme="minorHAnsi" w:hAnsiTheme="minorHAnsi"/>
          <w:color w:val="000000" w:themeColor="text1"/>
        </w:rPr>
        <w:t>faz</w:t>
      </w:r>
      <w:r w:rsidR="000672BB">
        <w:rPr>
          <w:rFonts w:asciiTheme="minorHAnsi" w:hAnsiTheme="minorHAnsi"/>
          <w:color w:val="000000" w:themeColor="text1"/>
        </w:rPr>
        <w:t>em</w:t>
      </w:r>
      <w:r>
        <w:rPr>
          <w:rFonts w:asciiTheme="minorHAnsi" w:hAnsiTheme="minorHAnsi"/>
          <w:color w:val="000000" w:themeColor="text1"/>
        </w:rPr>
        <w:t xml:space="preserve"> parte</w:t>
      </w:r>
      <w:r w:rsidR="000672BB">
        <w:rPr>
          <w:rFonts w:asciiTheme="minorHAnsi" w:hAnsiTheme="minorHAnsi"/>
          <w:color w:val="000000" w:themeColor="text1"/>
        </w:rPr>
        <w:t xml:space="preserve"> das equipes</w:t>
      </w:r>
      <w:r w:rsidR="00FA4EF6">
        <w:rPr>
          <w:rFonts w:asciiTheme="minorHAnsi" w:hAnsiTheme="minorHAnsi"/>
          <w:color w:val="000000" w:themeColor="text1"/>
        </w:rPr>
        <w:t xml:space="preserve"> de referência dos serviços socioassistencias ofertados pela Secretaria de Assistência Social;</w:t>
      </w:r>
      <w:r>
        <w:rPr>
          <w:rFonts w:asciiTheme="minorHAnsi" w:hAnsiTheme="minorHAnsi"/>
          <w:color w:val="000000" w:themeColor="text1"/>
        </w:rPr>
        <w:t xml:space="preserve"> </w:t>
      </w:r>
    </w:p>
    <w:p w14:paraId="3B963891" w14:textId="7BFABAAA" w:rsidR="00FA4EF6" w:rsidRDefault="0037616C" w:rsidP="00FA4EF6">
      <w:pPr>
        <w:tabs>
          <w:tab w:val="left" w:pos="5103"/>
        </w:tabs>
        <w:jc w:val="both"/>
      </w:pPr>
      <w:r>
        <w:rPr>
          <w:b/>
          <w:color w:val="000000" w:themeColor="text1"/>
        </w:rPr>
        <w:t>CONSIDERANDO</w:t>
      </w:r>
      <w:r>
        <w:rPr>
          <w:color w:val="000000" w:themeColor="text1"/>
        </w:rPr>
        <w:t xml:space="preserve"> </w:t>
      </w:r>
      <w:r w:rsidR="00FA4EF6">
        <w:t>o afastamento temporário de servidores efetivos por motivos de licenças e não dispormos de Processo Seletivo vigente;</w:t>
      </w:r>
    </w:p>
    <w:p w14:paraId="5CD8127A" w14:textId="77777777" w:rsidR="00FA4EF6" w:rsidRDefault="00FA4EF6" w:rsidP="00FA4EF6">
      <w:pPr>
        <w:tabs>
          <w:tab w:val="left" w:pos="5103"/>
        </w:tabs>
        <w:jc w:val="both"/>
      </w:pPr>
    </w:p>
    <w:p w14:paraId="4150508D" w14:textId="27BAB2A4" w:rsidR="00FA4EF6" w:rsidRDefault="0037616C" w:rsidP="00FA4EF6">
      <w:pPr>
        <w:tabs>
          <w:tab w:val="left" w:pos="5103"/>
        </w:tabs>
        <w:jc w:val="both"/>
      </w:pPr>
      <w:r w:rsidRPr="00FA4EF6">
        <w:rPr>
          <w:rFonts w:cstheme="minorHAnsi"/>
          <w:b/>
        </w:rPr>
        <w:t>CONSIDERANDO</w:t>
      </w:r>
      <w:r w:rsidRPr="00FA4EF6">
        <w:rPr>
          <w:rFonts w:cstheme="minorHAnsi"/>
        </w:rPr>
        <w:t xml:space="preserve"> </w:t>
      </w:r>
      <w:bookmarkStart w:id="0" w:name="__DdeLink__713_1406129068"/>
      <w:r w:rsidR="00FA4EF6">
        <w:t>a necessidade emergencial e de excepcional interesse público de contratação de servidores, para a prestação de serviço público essencial;</w:t>
      </w:r>
    </w:p>
    <w:p w14:paraId="4063FE8B" w14:textId="77777777" w:rsidR="00FA4EF6" w:rsidRDefault="00FA4EF6" w:rsidP="00FA4EF6">
      <w:pPr>
        <w:tabs>
          <w:tab w:val="left" w:pos="5103"/>
        </w:tabs>
        <w:jc w:val="both"/>
      </w:pPr>
    </w:p>
    <w:p w14:paraId="20CEBB52" w14:textId="6E791909" w:rsidR="00FA4EF6" w:rsidRDefault="0037616C" w:rsidP="00FA4EF6">
      <w:pPr>
        <w:tabs>
          <w:tab w:val="left" w:pos="5103"/>
        </w:tabs>
        <w:jc w:val="both"/>
      </w:pPr>
      <w:r w:rsidRPr="00FA4EF6">
        <w:rPr>
          <w:rFonts w:cstheme="minorHAnsi"/>
          <w:b/>
        </w:rPr>
        <w:t xml:space="preserve">CONSIDERANDO </w:t>
      </w:r>
      <w:bookmarkEnd w:id="0"/>
      <w:r w:rsidR="00FA4EF6">
        <w:t>o dever de ofertar atendimento psicossocial para pessoas em situação de vulnerabilidade e/ou risco social de forma continuada a fim de evitar prejuízos aos usuários da assistência social devido a paralização dos atendimentos por falta de profissionais.</w:t>
      </w:r>
    </w:p>
    <w:p w14:paraId="0B51B580" w14:textId="77777777" w:rsidR="00742203" w:rsidRDefault="00742203">
      <w:pPr>
        <w:jc w:val="both"/>
      </w:pPr>
    </w:p>
    <w:p w14:paraId="58ACA692" w14:textId="77777777" w:rsidR="00742203" w:rsidRDefault="0037616C">
      <w:pPr>
        <w:jc w:val="both"/>
      </w:pPr>
      <w:r>
        <w:rPr>
          <w:b/>
        </w:rPr>
        <w:t>Resolve</w:t>
      </w:r>
      <w:r>
        <w:t xml:space="preserve"> tornar público os procedimentos para CHAMADA PÚBLICA EMERGENCIAL para o provimento de vagas disponibilizadas por este edital.</w:t>
      </w:r>
    </w:p>
    <w:p w14:paraId="727F1C48" w14:textId="77777777" w:rsidR="00742203" w:rsidRDefault="00742203">
      <w:pPr>
        <w:jc w:val="both"/>
      </w:pPr>
    </w:p>
    <w:p w14:paraId="116CEFEB" w14:textId="48B3529F" w:rsidR="00742203" w:rsidRDefault="0037616C">
      <w:pPr>
        <w:jc w:val="both"/>
        <w:rPr>
          <w:b/>
        </w:rPr>
      </w:pPr>
      <w:r>
        <w:rPr>
          <w:b/>
        </w:rPr>
        <w:t>1</w:t>
      </w:r>
      <w:r w:rsidR="00BE0901">
        <w:rPr>
          <w:b/>
        </w:rPr>
        <w:t xml:space="preserve">. </w:t>
      </w:r>
      <w:r>
        <w:rPr>
          <w:b/>
        </w:rPr>
        <w:t>DISPOSIÇÕES PRELIMINARES</w:t>
      </w:r>
    </w:p>
    <w:p w14:paraId="1B3CC44B" w14:textId="77777777" w:rsidR="00742203" w:rsidRDefault="00742203">
      <w:pPr>
        <w:jc w:val="both"/>
        <w:rPr>
          <w:b/>
        </w:rPr>
      </w:pPr>
    </w:p>
    <w:p w14:paraId="05433463" w14:textId="670301DF" w:rsidR="00742203" w:rsidRDefault="0037616C" w:rsidP="00BE0901">
      <w:pPr>
        <w:pStyle w:val="PargrafodaLista"/>
        <w:numPr>
          <w:ilvl w:val="1"/>
          <w:numId w:val="1"/>
        </w:numPr>
        <w:ind w:hanging="76"/>
        <w:jc w:val="both"/>
      </w:pPr>
      <w:r>
        <w:t xml:space="preserve">Esta chamada pública será realizada de acordo com a legislação específica, a seleção se dará de modo simplificado, regida pelo presente Edital, coordenado pela </w:t>
      </w:r>
      <w:r>
        <w:rPr>
          <w:u w:val="single"/>
        </w:rPr>
        <w:t>Comissão Municipal de Processo Seletivo Simplificado</w:t>
      </w:r>
      <w:r>
        <w:t>, designada pel</w:t>
      </w:r>
      <w:r w:rsidR="00BE0901">
        <w:t>a</w:t>
      </w:r>
      <w:r>
        <w:t xml:space="preserve"> Secretári</w:t>
      </w:r>
      <w:r w:rsidR="00FB062D">
        <w:t>a Municipal de Assistência Social e Habitação;</w:t>
      </w:r>
    </w:p>
    <w:p w14:paraId="7E3D63D9" w14:textId="77777777" w:rsidR="00742203" w:rsidRDefault="00742203">
      <w:pPr>
        <w:pStyle w:val="PargrafodaLista"/>
        <w:ind w:left="360"/>
        <w:jc w:val="both"/>
      </w:pPr>
    </w:p>
    <w:p w14:paraId="142C6A48" w14:textId="5603166A" w:rsidR="00742203" w:rsidRDefault="0037616C" w:rsidP="00BE0901">
      <w:pPr>
        <w:pStyle w:val="PargrafodaLista"/>
        <w:numPr>
          <w:ilvl w:val="1"/>
          <w:numId w:val="1"/>
        </w:numPr>
        <w:ind w:hanging="76"/>
        <w:jc w:val="both"/>
      </w:pPr>
      <w:r>
        <w:t xml:space="preserve">A seleção dos candidatos será publicada em Diário Oficial </w:t>
      </w:r>
      <w:r w:rsidR="00FB062D">
        <w:t xml:space="preserve">dos Municípios </w:t>
      </w:r>
      <w:r>
        <w:t>e consistirá no somatório de pontos de contagem de títulos e/ou da experiência comprovada;</w:t>
      </w:r>
    </w:p>
    <w:p w14:paraId="06F5F5BF" w14:textId="77777777" w:rsidR="00742203" w:rsidRDefault="00742203">
      <w:pPr>
        <w:jc w:val="both"/>
      </w:pPr>
    </w:p>
    <w:p w14:paraId="72444380" w14:textId="3F235C7B" w:rsidR="00742203" w:rsidRDefault="0037616C" w:rsidP="00BE0901">
      <w:pPr>
        <w:pStyle w:val="PargrafodaLista"/>
        <w:numPr>
          <w:ilvl w:val="1"/>
          <w:numId w:val="1"/>
        </w:numPr>
        <w:ind w:hanging="76"/>
        <w:jc w:val="both"/>
      </w:pPr>
      <w:r>
        <w:t>O processo seletivo simplificado destina-se à seleção de profissionais para a contratação temporária pelo período de 12 (doze) meses</w:t>
      </w:r>
      <w:r w:rsidR="00FB062D">
        <w:t>.</w:t>
      </w:r>
    </w:p>
    <w:p w14:paraId="4A9FB413" w14:textId="77777777" w:rsidR="00FB062D" w:rsidRDefault="00FB062D" w:rsidP="00FB062D">
      <w:pPr>
        <w:jc w:val="both"/>
      </w:pPr>
    </w:p>
    <w:p w14:paraId="3FDE6F00" w14:textId="77777777" w:rsidR="00742203" w:rsidRDefault="0037616C" w:rsidP="00BE0901">
      <w:pPr>
        <w:pStyle w:val="PargrafodaLista"/>
        <w:numPr>
          <w:ilvl w:val="1"/>
          <w:numId w:val="1"/>
        </w:numPr>
        <w:ind w:hanging="76"/>
        <w:jc w:val="both"/>
      </w:pPr>
      <w:r>
        <w:lastRenderedPageBreak/>
        <w:t>O chamamento dos candidatos obedecerá `a ordem crescente de classificação;</w:t>
      </w:r>
    </w:p>
    <w:p w14:paraId="5355233F" w14:textId="77777777" w:rsidR="00742203" w:rsidRDefault="00742203">
      <w:pPr>
        <w:jc w:val="both"/>
      </w:pPr>
    </w:p>
    <w:p w14:paraId="04361656" w14:textId="77777777" w:rsidR="00742203" w:rsidRDefault="0037616C" w:rsidP="00BE0901">
      <w:pPr>
        <w:pStyle w:val="PargrafodaLista"/>
        <w:numPr>
          <w:ilvl w:val="1"/>
          <w:numId w:val="1"/>
        </w:numPr>
        <w:ind w:hanging="76"/>
        <w:jc w:val="both"/>
      </w:pPr>
      <w:r>
        <w:t>O contrato por prazo determinado extinguir-se-á sem direito a indenização:</w:t>
      </w:r>
    </w:p>
    <w:p w14:paraId="2A038AAE" w14:textId="56C73CC6" w:rsidR="00742203" w:rsidRDefault="0037616C">
      <w:pPr>
        <w:pStyle w:val="PargrafodaLista"/>
        <w:ind w:left="360"/>
        <w:jc w:val="both"/>
      </w:pPr>
      <w:r>
        <w:t xml:space="preserve">I – </w:t>
      </w:r>
      <w:r w:rsidR="00FB062D">
        <w:t>Pelo</w:t>
      </w:r>
      <w:r>
        <w:t xml:space="preserve"> término do prazo contratual;</w:t>
      </w:r>
    </w:p>
    <w:p w14:paraId="64EBF9D8" w14:textId="474E41A7" w:rsidR="00742203" w:rsidRDefault="0037616C">
      <w:pPr>
        <w:pStyle w:val="PargrafodaLista"/>
        <w:ind w:left="360"/>
        <w:jc w:val="both"/>
      </w:pPr>
      <w:r>
        <w:t xml:space="preserve">II – </w:t>
      </w:r>
      <w:r w:rsidR="00FB062D">
        <w:t>Por</w:t>
      </w:r>
      <w:r>
        <w:t xml:space="preserve"> iniciativa da administração pública; e </w:t>
      </w:r>
    </w:p>
    <w:p w14:paraId="01C373C0" w14:textId="0C79A921" w:rsidR="00BE0901" w:rsidRDefault="0037616C">
      <w:pPr>
        <w:pStyle w:val="Cabealho"/>
        <w:jc w:val="both"/>
      </w:pPr>
      <w:r>
        <w:t xml:space="preserve">      III – </w:t>
      </w:r>
      <w:r w:rsidR="00FB062D">
        <w:t>P</w:t>
      </w:r>
      <w:r>
        <w:t>or iniciativa do contratado, por escrito, com 30 (trinta) dias de antecedência.</w:t>
      </w:r>
    </w:p>
    <w:p w14:paraId="6E24E805" w14:textId="77777777" w:rsidR="00742203" w:rsidRDefault="00742203">
      <w:pPr>
        <w:pStyle w:val="Cabealho"/>
        <w:jc w:val="both"/>
        <w:rPr>
          <w:bCs/>
        </w:rPr>
      </w:pPr>
    </w:p>
    <w:p w14:paraId="18E60579" w14:textId="156CDD7C" w:rsidR="00742203" w:rsidRDefault="00BE0901" w:rsidP="00BE0901">
      <w:pPr>
        <w:pStyle w:val="Cabealho"/>
        <w:ind w:left="360"/>
        <w:jc w:val="both"/>
        <w:rPr>
          <w:bCs/>
        </w:rPr>
      </w:pPr>
      <w:r w:rsidRPr="006D2452">
        <w:rPr>
          <w:b/>
        </w:rPr>
        <w:t>1.6</w:t>
      </w:r>
      <w:r>
        <w:rPr>
          <w:bCs/>
        </w:rPr>
        <w:t xml:space="preserve">  </w:t>
      </w:r>
      <w:r w:rsidR="0037616C">
        <w:rPr>
          <w:bCs/>
        </w:rPr>
        <w:t>O presente edital terá validade de 1 ano a contar da publicação de seu resultado final</w:t>
      </w:r>
      <w:r w:rsidR="00AA310F">
        <w:rPr>
          <w:bCs/>
        </w:rPr>
        <w:t>.</w:t>
      </w:r>
    </w:p>
    <w:p w14:paraId="4B6CBDF6" w14:textId="77777777" w:rsidR="00742203" w:rsidRDefault="00742203">
      <w:pPr>
        <w:pStyle w:val="Cabealho"/>
        <w:jc w:val="both"/>
        <w:rPr>
          <w:bCs/>
        </w:rPr>
      </w:pPr>
    </w:p>
    <w:p w14:paraId="25C05964" w14:textId="14A02AA5" w:rsidR="00742203" w:rsidRDefault="0037616C" w:rsidP="006D2452">
      <w:pPr>
        <w:pStyle w:val="Cabealho"/>
        <w:numPr>
          <w:ilvl w:val="0"/>
          <w:numId w:val="6"/>
        </w:numPr>
        <w:ind w:left="284" w:hanging="284"/>
        <w:jc w:val="both"/>
        <w:rPr>
          <w:b/>
          <w:bCs/>
        </w:rPr>
      </w:pPr>
      <w:r>
        <w:rPr>
          <w:b/>
          <w:bCs/>
        </w:rPr>
        <w:t>VAGAS</w:t>
      </w:r>
    </w:p>
    <w:p w14:paraId="5F320EB1" w14:textId="77777777" w:rsidR="00742203" w:rsidRDefault="00742203">
      <w:pPr>
        <w:pStyle w:val="Cabealho"/>
        <w:jc w:val="both"/>
        <w:rPr>
          <w:b/>
          <w:bCs/>
        </w:rPr>
      </w:pPr>
    </w:p>
    <w:p w14:paraId="1E6A9370" w14:textId="6F865F90" w:rsidR="00742203" w:rsidRDefault="0037616C" w:rsidP="006D2452">
      <w:pPr>
        <w:pStyle w:val="Cabealho"/>
        <w:numPr>
          <w:ilvl w:val="1"/>
          <w:numId w:val="6"/>
        </w:numPr>
        <w:jc w:val="both"/>
      </w:pPr>
      <w:r>
        <w:rPr>
          <w:bCs/>
        </w:rPr>
        <w:t>Ser</w:t>
      </w:r>
      <w:r w:rsidR="00BB2F13">
        <w:rPr>
          <w:bCs/>
        </w:rPr>
        <w:t xml:space="preserve">ão </w:t>
      </w:r>
      <w:r>
        <w:rPr>
          <w:bCs/>
        </w:rPr>
        <w:t>oferecida</w:t>
      </w:r>
      <w:r w:rsidR="00BB2F13">
        <w:rPr>
          <w:bCs/>
        </w:rPr>
        <w:t>s</w:t>
      </w:r>
      <w:r>
        <w:rPr>
          <w:bCs/>
        </w:rPr>
        <w:t xml:space="preserve"> a</w:t>
      </w:r>
      <w:r w:rsidR="00BB2F13">
        <w:rPr>
          <w:bCs/>
        </w:rPr>
        <w:t>s</w:t>
      </w:r>
      <w:r>
        <w:rPr>
          <w:bCs/>
        </w:rPr>
        <w:t xml:space="preserve"> seguinte</w:t>
      </w:r>
      <w:r w:rsidR="00BB2F13">
        <w:rPr>
          <w:bCs/>
        </w:rPr>
        <w:t>s</w:t>
      </w:r>
      <w:r>
        <w:rPr>
          <w:bCs/>
        </w:rPr>
        <w:t xml:space="preserve"> vaga</w:t>
      </w:r>
      <w:r w:rsidR="00BB2F13">
        <w:rPr>
          <w:bCs/>
        </w:rPr>
        <w:t>s</w:t>
      </w:r>
      <w:r>
        <w:rPr>
          <w:bCs/>
        </w:rPr>
        <w:t>, respeitados os requisitos de comprovação presentes no item 3 deste edital e seus subitens:</w:t>
      </w:r>
    </w:p>
    <w:p w14:paraId="79A7022E" w14:textId="77777777" w:rsidR="00742203" w:rsidRDefault="00742203">
      <w:pPr>
        <w:pStyle w:val="Cabealho"/>
        <w:ind w:left="360"/>
        <w:jc w:val="both"/>
        <w:rPr>
          <w:bCs/>
        </w:rPr>
      </w:pPr>
    </w:p>
    <w:tbl>
      <w:tblPr>
        <w:tblStyle w:val="Tabelacomgrade"/>
        <w:tblW w:w="8784" w:type="dxa"/>
        <w:tblInd w:w="-10" w:type="dxa"/>
        <w:tblCellMar>
          <w:left w:w="98" w:type="dxa"/>
        </w:tblCellMar>
        <w:tblLook w:val="04A0" w:firstRow="1" w:lastRow="0" w:firstColumn="1" w:lastColumn="0" w:noHBand="0" w:noVBand="1"/>
      </w:tblPr>
      <w:tblGrid>
        <w:gridCol w:w="3266"/>
        <w:gridCol w:w="1061"/>
        <w:gridCol w:w="1185"/>
        <w:gridCol w:w="3272"/>
      </w:tblGrid>
      <w:tr w:rsidR="00742203" w14:paraId="319B4E28" w14:textId="77777777">
        <w:tc>
          <w:tcPr>
            <w:tcW w:w="3265" w:type="dxa"/>
            <w:shd w:val="clear" w:color="auto" w:fill="E7E6E6" w:themeFill="background2"/>
            <w:tcMar>
              <w:left w:w="98" w:type="dxa"/>
            </w:tcMar>
            <w:vAlign w:val="center"/>
          </w:tcPr>
          <w:p w14:paraId="170B9E64" w14:textId="77777777" w:rsidR="00742203" w:rsidRDefault="0037616C">
            <w:pPr>
              <w:jc w:val="center"/>
              <w:rPr>
                <w:rFonts w:cs="Times New Roman"/>
                <w:b/>
              </w:rPr>
            </w:pPr>
            <w:r>
              <w:rPr>
                <w:rFonts w:cs="Times New Roman"/>
                <w:b/>
                <w:sz w:val="22"/>
              </w:rPr>
              <w:t>Cargo/competência</w:t>
            </w:r>
          </w:p>
        </w:tc>
        <w:tc>
          <w:tcPr>
            <w:tcW w:w="1061" w:type="dxa"/>
            <w:shd w:val="clear" w:color="auto" w:fill="E7E6E6" w:themeFill="background2"/>
            <w:tcMar>
              <w:left w:w="98" w:type="dxa"/>
            </w:tcMar>
            <w:vAlign w:val="center"/>
          </w:tcPr>
          <w:p w14:paraId="33C82996" w14:textId="77777777" w:rsidR="00742203" w:rsidRDefault="0037616C">
            <w:pPr>
              <w:jc w:val="center"/>
              <w:rPr>
                <w:sz w:val="22"/>
              </w:rPr>
            </w:pPr>
            <w:r>
              <w:rPr>
                <w:rFonts w:cs="Times New Roman"/>
                <w:b/>
                <w:sz w:val="22"/>
              </w:rPr>
              <w:t>VAGA</w:t>
            </w:r>
          </w:p>
        </w:tc>
        <w:tc>
          <w:tcPr>
            <w:tcW w:w="1185" w:type="dxa"/>
            <w:shd w:val="clear" w:color="auto" w:fill="E7E6E6" w:themeFill="background2"/>
            <w:tcMar>
              <w:left w:w="98" w:type="dxa"/>
            </w:tcMar>
            <w:vAlign w:val="center"/>
          </w:tcPr>
          <w:p w14:paraId="20F02F5E" w14:textId="77777777" w:rsidR="00742203" w:rsidRDefault="0037616C">
            <w:pPr>
              <w:jc w:val="center"/>
              <w:rPr>
                <w:rFonts w:cs="Times New Roman"/>
                <w:b/>
              </w:rPr>
            </w:pPr>
            <w:r>
              <w:rPr>
                <w:rFonts w:cs="Times New Roman"/>
                <w:b/>
                <w:sz w:val="22"/>
              </w:rPr>
              <w:t>CARGA HORÁRIA*</w:t>
            </w:r>
          </w:p>
        </w:tc>
        <w:tc>
          <w:tcPr>
            <w:tcW w:w="3272" w:type="dxa"/>
            <w:shd w:val="clear" w:color="auto" w:fill="E7E6E6" w:themeFill="background2"/>
            <w:tcMar>
              <w:left w:w="98" w:type="dxa"/>
            </w:tcMar>
            <w:vAlign w:val="center"/>
          </w:tcPr>
          <w:p w14:paraId="3955F4C0" w14:textId="77777777" w:rsidR="00742203" w:rsidRDefault="0037616C">
            <w:pPr>
              <w:jc w:val="center"/>
              <w:rPr>
                <w:rFonts w:cs="Times New Roman"/>
                <w:b/>
              </w:rPr>
            </w:pPr>
            <w:r>
              <w:rPr>
                <w:rFonts w:cs="Times New Roman"/>
                <w:b/>
                <w:sz w:val="22"/>
              </w:rPr>
              <w:t>Habilitação mínima exigida</w:t>
            </w:r>
          </w:p>
        </w:tc>
      </w:tr>
      <w:tr w:rsidR="00742203" w14:paraId="77B1459A" w14:textId="77777777">
        <w:tc>
          <w:tcPr>
            <w:tcW w:w="3265" w:type="dxa"/>
            <w:shd w:val="clear" w:color="auto" w:fill="auto"/>
            <w:tcMar>
              <w:left w:w="98" w:type="dxa"/>
            </w:tcMar>
            <w:vAlign w:val="center"/>
          </w:tcPr>
          <w:p w14:paraId="2E12174B" w14:textId="718FB187" w:rsidR="00742203" w:rsidRDefault="00BB2F13">
            <w:pPr>
              <w:rPr>
                <w:sz w:val="22"/>
              </w:rPr>
            </w:pPr>
            <w:r>
              <w:rPr>
                <w:rFonts w:cs="Times New Roman"/>
                <w:sz w:val="22"/>
              </w:rPr>
              <w:t>ASSISTENTE SOCIAL</w:t>
            </w:r>
            <w:r w:rsidR="0037616C">
              <w:rPr>
                <w:rFonts w:cs="Times New Roman"/>
                <w:sz w:val="22"/>
              </w:rPr>
              <w:t xml:space="preserve"> </w:t>
            </w:r>
          </w:p>
        </w:tc>
        <w:tc>
          <w:tcPr>
            <w:tcW w:w="1061" w:type="dxa"/>
            <w:shd w:val="clear" w:color="auto" w:fill="auto"/>
            <w:tcMar>
              <w:left w:w="98" w:type="dxa"/>
            </w:tcMar>
            <w:vAlign w:val="center"/>
          </w:tcPr>
          <w:p w14:paraId="07146C05" w14:textId="6A73ACC3" w:rsidR="00742203" w:rsidRDefault="00BB2F13" w:rsidP="00BB2F13">
            <w:pPr>
              <w:jc w:val="center"/>
              <w:rPr>
                <w:sz w:val="22"/>
              </w:rPr>
            </w:pPr>
            <w:r>
              <w:rPr>
                <w:rFonts w:cs="Times New Roman"/>
                <w:sz w:val="22"/>
              </w:rPr>
              <w:t>02</w:t>
            </w:r>
          </w:p>
        </w:tc>
        <w:tc>
          <w:tcPr>
            <w:tcW w:w="1185" w:type="dxa"/>
            <w:shd w:val="clear" w:color="auto" w:fill="auto"/>
            <w:tcMar>
              <w:left w:w="98" w:type="dxa"/>
            </w:tcMar>
            <w:vAlign w:val="center"/>
          </w:tcPr>
          <w:p w14:paraId="3580B224" w14:textId="684F8E82" w:rsidR="00742203" w:rsidRDefault="00BB2F13">
            <w:pPr>
              <w:rPr>
                <w:rFonts w:cs="Times New Roman"/>
              </w:rPr>
            </w:pPr>
            <w:r>
              <w:rPr>
                <w:rFonts w:cs="Times New Roman"/>
                <w:sz w:val="22"/>
              </w:rPr>
              <w:t>3</w:t>
            </w:r>
            <w:r w:rsidR="0037616C">
              <w:rPr>
                <w:rFonts w:cs="Times New Roman"/>
                <w:sz w:val="22"/>
              </w:rPr>
              <w:t>0</w:t>
            </w:r>
            <w:r>
              <w:rPr>
                <w:rFonts w:cs="Times New Roman"/>
                <w:sz w:val="22"/>
              </w:rPr>
              <w:t xml:space="preserve"> HORAS</w:t>
            </w:r>
          </w:p>
        </w:tc>
        <w:tc>
          <w:tcPr>
            <w:tcW w:w="3272" w:type="dxa"/>
            <w:shd w:val="clear" w:color="auto" w:fill="auto"/>
            <w:tcMar>
              <w:left w:w="98" w:type="dxa"/>
            </w:tcMar>
            <w:vAlign w:val="center"/>
          </w:tcPr>
          <w:p w14:paraId="253EDD01" w14:textId="64594BF5" w:rsidR="00742203" w:rsidRDefault="00BB2F13">
            <w:pPr>
              <w:jc w:val="both"/>
              <w:rPr>
                <w:sz w:val="22"/>
              </w:rPr>
            </w:pPr>
            <w:r w:rsidRPr="00BB2F13">
              <w:rPr>
                <w:rFonts w:cs="Times New Roman"/>
                <w:b/>
                <w:bCs/>
                <w:sz w:val="22"/>
              </w:rPr>
              <w:t>Superior Completo:</w:t>
            </w:r>
            <w:r>
              <w:rPr>
                <w:rFonts w:cs="Times New Roman"/>
                <w:sz w:val="22"/>
              </w:rPr>
              <w:t xml:space="preserve"> </w:t>
            </w:r>
            <w:r w:rsidR="0037616C">
              <w:rPr>
                <w:rFonts w:cs="Times New Roman"/>
                <w:sz w:val="22"/>
              </w:rPr>
              <w:t>Diploma de</w:t>
            </w:r>
            <w:r>
              <w:rPr>
                <w:rFonts w:cs="Times New Roman"/>
                <w:sz w:val="22"/>
              </w:rPr>
              <w:t xml:space="preserve"> formação em Serviço Social com </w:t>
            </w:r>
            <w:r w:rsidR="0026142D">
              <w:rPr>
                <w:rFonts w:cs="Times New Roman"/>
                <w:sz w:val="22"/>
              </w:rPr>
              <w:t xml:space="preserve">certificação pelo MEC, e registro no </w:t>
            </w:r>
            <w:r w:rsidR="0037616C">
              <w:rPr>
                <w:rFonts w:cs="Times New Roman"/>
                <w:sz w:val="22"/>
              </w:rPr>
              <w:t>Conselho de Classe.</w:t>
            </w:r>
          </w:p>
        </w:tc>
      </w:tr>
      <w:tr w:rsidR="0026142D" w14:paraId="51322D0F" w14:textId="77777777">
        <w:tc>
          <w:tcPr>
            <w:tcW w:w="3265" w:type="dxa"/>
            <w:shd w:val="clear" w:color="auto" w:fill="auto"/>
            <w:tcMar>
              <w:left w:w="98" w:type="dxa"/>
            </w:tcMar>
            <w:vAlign w:val="center"/>
          </w:tcPr>
          <w:p w14:paraId="6BA1898D" w14:textId="55012F50" w:rsidR="0026142D" w:rsidRDefault="0026142D">
            <w:pPr>
              <w:rPr>
                <w:rFonts w:cs="Times New Roman"/>
                <w:sz w:val="22"/>
              </w:rPr>
            </w:pPr>
            <w:r>
              <w:rPr>
                <w:rFonts w:cs="Times New Roman"/>
                <w:sz w:val="22"/>
              </w:rPr>
              <w:t xml:space="preserve">PSICÓLOGO </w:t>
            </w:r>
          </w:p>
        </w:tc>
        <w:tc>
          <w:tcPr>
            <w:tcW w:w="1061" w:type="dxa"/>
            <w:shd w:val="clear" w:color="auto" w:fill="auto"/>
            <w:tcMar>
              <w:left w:w="98" w:type="dxa"/>
            </w:tcMar>
            <w:vAlign w:val="center"/>
          </w:tcPr>
          <w:p w14:paraId="2F26D0C6" w14:textId="5143D878" w:rsidR="0026142D" w:rsidRDefault="0026142D" w:rsidP="00BB2F13">
            <w:pPr>
              <w:jc w:val="center"/>
              <w:rPr>
                <w:rFonts w:cs="Times New Roman"/>
                <w:sz w:val="22"/>
              </w:rPr>
            </w:pPr>
            <w:r>
              <w:rPr>
                <w:rFonts w:cs="Times New Roman"/>
                <w:sz w:val="22"/>
              </w:rPr>
              <w:t>04</w:t>
            </w:r>
          </w:p>
        </w:tc>
        <w:tc>
          <w:tcPr>
            <w:tcW w:w="1185" w:type="dxa"/>
            <w:shd w:val="clear" w:color="auto" w:fill="auto"/>
            <w:tcMar>
              <w:left w:w="98" w:type="dxa"/>
            </w:tcMar>
            <w:vAlign w:val="center"/>
          </w:tcPr>
          <w:p w14:paraId="7F23FACA" w14:textId="325CBC35" w:rsidR="0026142D" w:rsidRDefault="0026142D">
            <w:pPr>
              <w:rPr>
                <w:rFonts w:cs="Times New Roman"/>
                <w:sz w:val="22"/>
              </w:rPr>
            </w:pPr>
            <w:r>
              <w:rPr>
                <w:rFonts w:cs="Times New Roman"/>
                <w:sz w:val="22"/>
              </w:rPr>
              <w:t>30 HORAS</w:t>
            </w:r>
          </w:p>
        </w:tc>
        <w:tc>
          <w:tcPr>
            <w:tcW w:w="3272" w:type="dxa"/>
            <w:shd w:val="clear" w:color="auto" w:fill="auto"/>
            <w:tcMar>
              <w:left w:w="98" w:type="dxa"/>
            </w:tcMar>
            <w:vAlign w:val="center"/>
          </w:tcPr>
          <w:p w14:paraId="225926CC" w14:textId="37C69BB9" w:rsidR="0026142D" w:rsidRPr="00BB2F13" w:rsidRDefault="0026142D">
            <w:pPr>
              <w:jc w:val="both"/>
              <w:rPr>
                <w:rFonts w:cs="Times New Roman"/>
                <w:b/>
                <w:bCs/>
                <w:sz w:val="22"/>
              </w:rPr>
            </w:pPr>
            <w:r w:rsidRPr="00BB2F13">
              <w:rPr>
                <w:rFonts w:cs="Times New Roman"/>
                <w:b/>
                <w:bCs/>
                <w:sz w:val="22"/>
              </w:rPr>
              <w:t>Superior Completo:</w:t>
            </w:r>
            <w:r>
              <w:rPr>
                <w:rFonts w:cs="Times New Roman"/>
                <w:sz w:val="22"/>
              </w:rPr>
              <w:t xml:space="preserve"> Diploma de formação em Psicologia com certificação pelo MEC, diploma de especialista quando houver exigência para o cargo e registro no Conselho de Classe.</w:t>
            </w:r>
          </w:p>
        </w:tc>
      </w:tr>
    </w:tbl>
    <w:p w14:paraId="66C827C5" w14:textId="77777777" w:rsidR="00742203" w:rsidRDefault="00742203">
      <w:pPr>
        <w:pStyle w:val="Cabealho"/>
        <w:jc w:val="both"/>
        <w:rPr>
          <w:b/>
          <w:bCs/>
        </w:rPr>
      </w:pPr>
    </w:p>
    <w:p w14:paraId="56C79E17" w14:textId="0E06D272" w:rsidR="006D2452" w:rsidRDefault="006D2452" w:rsidP="006D2452">
      <w:pPr>
        <w:jc w:val="both"/>
      </w:pPr>
      <w:r>
        <w:t>*CARGA HORÁRIA SEMANAL</w:t>
      </w:r>
    </w:p>
    <w:p w14:paraId="6768FACF" w14:textId="77777777" w:rsidR="006D2452" w:rsidRDefault="006D2452" w:rsidP="006D2452">
      <w:pPr>
        <w:pStyle w:val="PargrafodaLista"/>
        <w:jc w:val="both"/>
      </w:pPr>
    </w:p>
    <w:p w14:paraId="6E201823" w14:textId="30E6B47A" w:rsidR="00742203" w:rsidRDefault="0037616C" w:rsidP="006D2452">
      <w:pPr>
        <w:pStyle w:val="PargrafodaLista"/>
        <w:numPr>
          <w:ilvl w:val="1"/>
          <w:numId w:val="6"/>
        </w:numPr>
        <w:jc w:val="both"/>
      </w:pPr>
      <w:r>
        <w:t>CARGOS, CARGA HORÁRIA E VENCIMENTOS</w:t>
      </w:r>
    </w:p>
    <w:p w14:paraId="604AF617" w14:textId="77777777" w:rsidR="00742203" w:rsidRDefault="00742203">
      <w:pPr>
        <w:jc w:val="both"/>
      </w:pPr>
    </w:p>
    <w:p w14:paraId="36CFC877" w14:textId="6EC1BE11" w:rsidR="00742203" w:rsidRDefault="0037616C" w:rsidP="006D2452">
      <w:pPr>
        <w:pStyle w:val="PargrafodaLista"/>
        <w:numPr>
          <w:ilvl w:val="2"/>
          <w:numId w:val="6"/>
        </w:numPr>
        <w:jc w:val="both"/>
      </w:pPr>
      <w:r>
        <w:t xml:space="preserve">Nível Superior- </w:t>
      </w:r>
      <w:r w:rsidR="007357E8">
        <w:t>Assistente Social e Psicólogo</w:t>
      </w:r>
      <w:r>
        <w:t>:</w:t>
      </w:r>
    </w:p>
    <w:tbl>
      <w:tblPr>
        <w:tblStyle w:val="Tabelacomgrade"/>
        <w:tblW w:w="7490" w:type="dxa"/>
        <w:tblInd w:w="988" w:type="dxa"/>
        <w:tblCellMar>
          <w:left w:w="98" w:type="dxa"/>
        </w:tblCellMar>
        <w:tblLook w:val="04A0" w:firstRow="1" w:lastRow="0" w:firstColumn="1" w:lastColumn="0" w:noHBand="0" w:noVBand="1"/>
      </w:tblPr>
      <w:tblGrid>
        <w:gridCol w:w="3633"/>
        <w:gridCol w:w="3857"/>
      </w:tblGrid>
      <w:tr w:rsidR="00742203" w14:paraId="78D7307E" w14:textId="77777777" w:rsidTr="006D2452">
        <w:tc>
          <w:tcPr>
            <w:tcW w:w="3633" w:type="dxa"/>
            <w:shd w:val="clear" w:color="auto" w:fill="D0CECE" w:themeFill="background2" w:themeFillShade="E6"/>
            <w:tcMar>
              <w:left w:w="98" w:type="dxa"/>
            </w:tcMar>
          </w:tcPr>
          <w:p w14:paraId="5C4A5D96" w14:textId="77777777" w:rsidR="00742203" w:rsidRDefault="0037616C">
            <w:pPr>
              <w:pStyle w:val="PargrafodaLista"/>
              <w:ind w:left="0"/>
              <w:jc w:val="center"/>
              <w:rPr>
                <w:sz w:val="22"/>
              </w:rPr>
            </w:pPr>
            <w:r>
              <w:rPr>
                <w:sz w:val="22"/>
              </w:rPr>
              <w:t>DESCRIÇÃO</w:t>
            </w:r>
          </w:p>
        </w:tc>
        <w:tc>
          <w:tcPr>
            <w:tcW w:w="3857" w:type="dxa"/>
            <w:shd w:val="clear" w:color="auto" w:fill="D0CECE" w:themeFill="background2" w:themeFillShade="E6"/>
            <w:tcMar>
              <w:left w:w="98" w:type="dxa"/>
            </w:tcMar>
          </w:tcPr>
          <w:p w14:paraId="2BF533F6" w14:textId="77777777" w:rsidR="00742203" w:rsidRDefault="0037616C">
            <w:pPr>
              <w:pStyle w:val="PargrafodaLista"/>
              <w:ind w:left="0"/>
              <w:jc w:val="center"/>
              <w:rPr>
                <w:sz w:val="22"/>
              </w:rPr>
            </w:pPr>
            <w:r>
              <w:rPr>
                <w:sz w:val="22"/>
              </w:rPr>
              <w:t>VALOR</w:t>
            </w:r>
          </w:p>
        </w:tc>
      </w:tr>
      <w:tr w:rsidR="00742203" w14:paraId="411F657A" w14:textId="77777777" w:rsidTr="006D2452">
        <w:tc>
          <w:tcPr>
            <w:tcW w:w="3633" w:type="dxa"/>
            <w:shd w:val="clear" w:color="auto" w:fill="auto"/>
            <w:tcMar>
              <w:left w:w="98" w:type="dxa"/>
            </w:tcMar>
          </w:tcPr>
          <w:p w14:paraId="726C4097" w14:textId="77777777" w:rsidR="00742203" w:rsidRDefault="0037616C">
            <w:pPr>
              <w:pStyle w:val="PargrafodaLista"/>
              <w:ind w:left="0"/>
              <w:jc w:val="both"/>
              <w:rPr>
                <w:sz w:val="22"/>
              </w:rPr>
            </w:pPr>
            <w:r>
              <w:rPr>
                <w:sz w:val="22"/>
              </w:rPr>
              <w:t>Vencimento</w:t>
            </w:r>
          </w:p>
        </w:tc>
        <w:tc>
          <w:tcPr>
            <w:tcW w:w="3857" w:type="dxa"/>
            <w:shd w:val="clear" w:color="auto" w:fill="auto"/>
            <w:tcMar>
              <w:left w:w="98" w:type="dxa"/>
            </w:tcMar>
          </w:tcPr>
          <w:p w14:paraId="3DF6D392" w14:textId="50379791" w:rsidR="00742203" w:rsidRDefault="0026142D">
            <w:pPr>
              <w:pStyle w:val="PargrafodaLista"/>
              <w:ind w:left="0"/>
              <w:jc w:val="center"/>
              <w:rPr>
                <w:sz w:val="22"/>
              </w:rPr>
            </w:pPr>
            <w:r>
              <w:rPr>
                <w:sz w:val="22"/>
              </w:rPr>
              <w:t>R$ 3.174,21</w:t>
            </w:r>
          </w:p>
        </w:tc>
      </w:tr>
      <w:tr w:rsidR="00742203" w14:paraId="7703F6CD" w14:textId="77777777" w:rsidTr="006D2452">
        <w:tc>
          <w:tcPr>
            <w:tcW w:w="3633" w:type="dxa"/>
            <w:shd w:val="clear" w:color="auto" w:fill="auto"/>
            <w:tcMar>
              <w:left w:w="98" w:type="dxa"/>
            </w:tcMar>
          </w:tcPr>
          <w:p w14:paraId="6C84C033" w14:textId="77777777" w:rsidR="00742203" w:rsidRDefault="0037616C">
            <w:pPr>
              <w:pStyle w:val="PargrafodaLista"/>
              <w:ind w:left="0"/>
              <w:jc w:val="both"/>
              <w:rPr>
                <w:sz w:val="22"/>
              </w:rPr>
            </w:pPr>
            <w:r>
              <w:rPr>
                <w:sz w:val="22"/>
              </w:rPr>
              <w:t>Vale Refeição</w:t>
            </w:r>
          </w:p>
        </w:tc>
        <w:tc>
          <w:tcPr>
            <w:tcW w:w="3857" w:type="dxa"/>
            <w:shd w:val="clear" w:color="auto" w:fill="auto"/>
            <w:tcMar>
              <w:left w:w="98" w:type="dxa"/>
            </w:tcMar>
          </w:tcPr>
          <w:p w14:paraId="3BCE5E49" w14:textId="2DA11D13" w:rsidR="00742203" w:rsidRDefault="0026142D">
            <w:pPr>
              <w:pStyle w:val="PargrafodaLista"/>
              <w:ind w:left="0"/>
              <w:jc w:val="center"/>
              <w:rPr>
                <w:sz w:val="22"/>
              </w:rPr>
            </w:pPr>
            <w:r>
              <w:rPr>
                <w:sz w:val="22"/>
              </w:rPr>
              <w:t>R$ 379,45</w:t>
            </w:r>
          </w:p>
        </w:tc>
      </w:tr>
      <w:tr w:rsidR="00742203" w14:paraId="447FBEE9" w14:textId="77777777" w:rsidTr="006D2452">
        <w:tc>
          <w:tcPr>
            <w:tcW w:w="3633" w:type="dxa"/>
            <w:shd w:val="clear" w:color="auto" w:fill="auto"/>
            <w:tcMar>
              <w:left w:w="98" w:type="dxa"/>
            </w:tcMar>
          </w:tcPr>
          <w:p w14:paraId="6E1FFFF8" w14:textId="77777777" w:rsidR="00742203" w:rsidRDefault="0037616C">
            <w:pPr>
              <w:pStyle w:val="PargrafodaLista"/>
              <w:ind w:left="0"/>
              <w:jc w:val="both"/>
              <w:rPr>
                <w:sz w:val="22"/>
              </w:rPr>
            </w:pPr>
            <w:r>
              <w:rPr>
                <w:sz w:val="22"/>
              </w:rPr>
              <w:t>TOTAL</w:t>
            </w:r>
          </w:p>
        </w:tc>
        <w:tc>
          <w:tcPr>
            <w:tcW w:w="3857" w:type="dxa"/>
            <w:shd w:val="clear" w:color="auto" w:fill="auto"/>
            <w:tcMar>
              <w:left w:w="98" w:type="dxa"/>
            </w:tcMar>
          </w:tcPr>
          <w:p w14:paraId="5CABC3B4" w14:textId="1CBC7D68" w:rsidR="00742203" w:rsidRDefault="0026142D">
            <w:pPr>
              <w:pStyle w:val="PargrafodaLista"/>
              <w:ind w:left="0"/>
              <w:jc w:val="center"/>
              <w:rPr>
                <w:sz w:val="22"/>
              </w:rPr>
            </w:pPr>
            <w:r>
              <w:rPr>
                <w:sz w:val="22"/>
              </w:rPr>
              <w:t>R$ 3.553,66</w:t>
            </w:r>
          </w:p>
        </w:tc>
      </w:tr>
    </w:tbl>
    <w:p w14:paraId="73CBC769" w14:textId="2627D50B" w:rsidR="00742203" w:rsidRDefault="006D2452">
      <w:pPr>
        <w:pStyle w:val="PargrafodaLista"/>
        <w:jc w:val="both"/>
      </w:pPr>
      <w:r>
        <w:t xml:space="preserve">     </w:t>
      </w:r>
      <w:r w:rsidR="0037616C">
        <w:t>*Demais vantagens/adicionais previstos na Legislação Municipal.</w:t>
      </w:r>
    </w:p>
    <w:p w14:paraId="2F337CBB" w14:textId="5F88C0EF" w:rsidR="00742203" w:rsidRDefault="0037616C">
      <w:pPr>
        <w:jc w:val="both"/>
      </w:pPr>
      <w:r>
        <w:t xml:space="preserve">             </w:t>
      </w:r>
    </w:p>
    <w:p w14:paraId="01C37A7E" w14:textId="6D65CD74" w:rsidR="000F6BC3" w:rsidRDefault="000F6BC3">
      <w:pPr>
        <w:jc w:val="both"/>
      </w:pPr>
    </w:p>
    <w:p w14:paraId="7587C95B" w14:textId="7544AFC0" w:rsidR="004472D7" w:rsidRDefault="004472D7">
      <w:pPr>
        <w:jc w:val="both"/>
      </w:pPr>
    </w:p>
    <w:p w14:paraId="67175727" w14:textId="05775D7F" w:rsidR="004472D7" w:rsidRDefault="004472D7">
      <w:pPr>
        <w:jc w:val="both"/>
      </w:pPr>
    </w:p>
    <w:p w14:paraId="4F4A7AF2" w14:textId="77777777" w:rsidR="004472D7" w:rsidRDefault="004472D7">
      <w:pPr>
        <w:jc w:val="both"/>
      </w:pPr>
    </w:p>
    <w:p w14:paraId="6544EF98" w14:textId="77777777" w:rsidR="00742203" w:rsidRDefault="0037616C" w:rsidP="006D2452">
      <w:pPr>
        <w:pStyle w:val="PargrafodaLista"/>
        <w:numPr>
          <w:ilvl w:val="0"/>
          <w:numId w:val="6"/>
        </w:numPr>
        <w:jc w:val="both"/>
        <w:rPr>
          <w:b/>
        </w:rPr>
      </w:pPr>
      <w:r>
        <w:rPr>
          <w:b/>
        </w:rPr>
        <w:lastRenderedPageBreak/>
        <w:t>DA INSCRIÇÃO</w:t>
      </w:r>
    </w:p>
    <w:p w14:paraId="20A87602" w14:textId="77777777" w:rsidR="00742203" w:rsidRDefault="00742203">
      <w:pPr>
        <w:jc w:val="both"/>
      </w:pPr>
    </w:p>
    <w:p w14:paraId="79C3F1C1" w14:textId="3AB255DE" w:rsidR="00742203" w:rsidRPr="00017B31" w:rsidRDefault="0037616C" w:rsidP="006D2452">
      <w:pPr>
        <w:pStyle w:val="PargrafodaLista"/>
        <w:numPr>
          <w:ilvl w:val="1"/>
          <w:numId w:val="6"/>
        </w:numPr>
        <w:jc w:val="both"/>
        <w:rPr>
          <w:color w:val="auto"/>
        </w:rPr>
      </w:pPr>
      <w:r>
        <w:t xml:space="preserve">As inscrições ocorrerão pela entrega de currículo, contendo a documentação em envelope lacrado, no período </w:t>
      </w:r>
      <w:r w:rsidRPr="00017B31">
        <w:rPr>
          <w:color w:val="auto"/>
        </w:rPr>
        <w:t xml:space="preserve">de </w:t>
      </w:r>
      <w:r w:rsidR="000F6BC3" w:rsidRPr="00017B31">
        <w:rPr>
          <w:color w:val="auto"/>
        </w:rPr>
        <w:t xml:space="preserve">20 </w:t>
      </w:r>
      <w:r w:rsidRPr="00017B31">
        <w:rPr>
          <w:color w:val="auto"/>
        </w:rPr>
        <w:t xml:space="preserve">de </w:t>
      </w:r>
      <w:r w:rsidR="000F6BC3" w:rsidRPr="00017B31">
        <w:rPr>
          <w:color w:val="auto"/>
        </w:rPr>
        <w:t xml:space="preserve">junho de 2022 </w:t>
      </w:r>
      <w:r w:rsidRPr="00017B31">
        <w:rPr>
          <w:color w:val="auto"/>
        </w:rPr>
        <w:t xml:space="preserve">a </w:t>
      </w:r>
      <w:r w:rsidR="000F6BC3" w:rsidRPr="00017B31">
        <w:rPr>
          <w:color w:val="auto"/>
        </w:rPr>
        <w:t>2</w:t>
      </w:r>
      <w:r w:rsidR="00017B31" w:rsidRPr="00017B31">
        <w:rPr>
          <w:color w:val="auto"/>
        </w:rPr>
        <w:t>4</w:t>
      </w:r>
      <w:r w:rsidR="000F6BC3" w:rsidRPr="00017B31">
        <w:rPr>
          <w:color w:val="auto"/>
        </w:rPr>
        <w:t xml:space="preserve"> de junho de 2022</w:t>
      </w:r>
      <w:r w:rsidRPr="00017B31">
        <w:rPr>
          <w:color w:val="auto"/>
        </w:rPr>
        <w:t>, não sendo cobrada taxa de inscrição.</w:t>
      </w:r>
    </w:p>
    <w:p w14:paraId="6D1E80CE" w14:textId="77777777" w:rsidR="00742203" w:rsidRDefault="0037616C" w:rsidP="004472D7">
      <w:pPr>
        <w:pStyle w:val="NormalWeb"/>
        <w:spacing w:beforeAutospacing="0" w:afterAutospacing="0"/>
        <w:ind w:left="709"/>
        <w:rPr>
          <w:rFonts w:asciiTheme="minorHAnsi" w:hAnsiTheme="minorHAnsi"/>
          <w:color w:val="000000" w:themeColor="text1"/>
        </w:rPr>
      </w:pPr>
      <w:r>
        <w:rPr>
          <w:rFonts w:asciiTheme="minorHAnsi" w:hAnsiTheme="minorHAnsi"/>
          <w:b/>
          <w:color w:val="000000" w:themeColor="text1"/>
        </w:rPr>
        <w:t>3.1.1</w:t>
      </w:r>
      <w:r>
        <w:rPr>
          <w:rFonts w:asciiTheme="minorHAnsi" w:hAnsiTheme="minorHAnsi"/>
          <w:color w:val="000000" w:themeColor="text1"/>
        </w:rPr>
        <w:t xml:space="preserve"> Dentro do envelope deverá conter todas as cópias dos documentos solicitados, sendo que todas as folhas deverão ser numeradas e rubricadas pelo candidato.</w:t>
      </w:r>
    </w:p>
    <w:p w14:paraId="46405D3D" w14:textId="6D43F4BC" w:rsidR="00742203" w:rsidRDefault="0037616C" w:rsidP="004472D7">
      <w:pPr>
        <w:pStyle w:val="NormalWeb"/>
        <w:spacing w:beforeAutospacing="0" w:afterAutospacing="0"/>
        <w:ind w:left="709"/>
        <w:rPr>
          <w:rFonts w:asciiTheme="minorHAnsi" w:hAnsiTheme="minorHAnsi"/>
          <w:color w:val="000000" w:themeColor="text1"/>
        </w:rPr>
      </w:pPr>
      <w:r>
        <w:rPr>
          <w:rFonts w:asciiTheme="minorHAnsi" w:hAnsiTheme="minorHAnsi"/>
          <w:b/>
          <w:color w:val="000000" w:themeColor="text1"/>
        </w:rPr>
        <w:t>3.1.2</w:t>
      </w:r>
      <w:r>
        <w:rPr>
          <w:rFonts w:asciiTheme="minorHAnsi" w:hAnsiTheme="minorHAnsi"/>
          <w:color w:val="000000" w:themeColor="text1"/>
        </w:rPr>
        <w:t xml:space="preserve"> A primeira folha deverá conter o nome do candidato completo, o endereço em que reside, contato telefônico, e-mail e informar a numeração total dos documentos entregues no envelope. </w:t>
      </w:r>
    </w:p>
    <w:p w14:paraId="6310BFA3" w14:textId="77777777" w:rsidR="004472D7" w:rsidRDefault="004472D7" w:rsidP="004472D7">
      <w:pPr>
        <w:pStyle w:val="NormalWeb"/>
        <w:spacing w:beforeAutospacing="0" w:afterAutospacing="0"/>
        <w:ind w:left="709"/>
        <w:rPr>
          <w:rFonts w:asciiTheme="minorHAnsi" w:hAnsiTheme="minorHAnsi"/>
          <w:color w:val="000000" w:themeColor="text1"/>
        </w:rPr>
      </w:pPr>
    </w:p>
    <w:p w14:paraId="48688038" w14:textId="1494CD6C" w:rsidR="00742203" w:rsidRDefault="0037616C" w:rsidP="006D2452">
      <w:pPr>
        <w:pStyle w:val="PargrafodaLista"/>
        <w:numPr>
          <w:ilvl w:val="1"/>
          <w:numId w:val="6"/>
        </w:numPr>
        <w:jc w:val="both"/>
      </w:pPr>
      <w:r>
        <w:t xml:space="preserve">  Local da entrega: </w:t>
      </w:r>
      <w:r w:rsidR="00CC7643">
        <w:t>Direção da Secretaria Municipal de Assistência Social e Habitação localizada na Rua Lúcio Born, n° 12 – Centro – Biguaçu/SC. CEP: 88160-000.</w:t>
      </w:r>
    </w:p>
    <w:p w14:paraId="2B996FB8" w14:textId="77777777" w:rsidR="004472D7" w:rsidRDefault="004472D7" w:rsidP="004472D7">
      <w:pPr>
        <w:pStyle w:val="PargrafodaLista"/>
        <w:jc w:val="both"/>
      </w:pPr>
    </w:p>
    <w:p w14:paraId="6C0BCBD1" w14:textId="7B8883FC" w:rsidR="00742203" w:rsidRDefault="00CC7643" w:rsidP="006D2452">
      <w:pPr>
        <w:pStyle w:val="PargrafodaLista"/>
        <w:numPr>
          <w:ilvl w:val="1"/>
          <w:numId w:val="6"/>
        </w:numPr>
        <w:jc w:val="both"/>
      </w:pPr>
      <w:r>
        <w:t>O</w:t>
      </w:r>
      <w:r w:rsidR="0037616C">
        <w:t xml:space="preserve"> candidato deverá anexar a documentação comprobatória (dados pessoais e comprovação de experiência) exigida no presente Edital em campo específico no formulário de inscrição;</w:t>
      </w:r>
    </w:p>
    <w:p w14:paraId="1B970B36" w14:textId="77777777" w:rsidR="00742203" w:rsidRDefault="0037616C" w:rsidP="006D2452">
      <w:pPr>
        <w:pStyle w:val="PargrafodaLista"/>
        <w:numPr>
          <w:ilvl w:val="2"/>
          <w:numId w:val="6"/>
        </w:numPr>
        <w:jc w:val="both"/>
      </w:pPr>
      <w:r>
        <w:t>É responsabilidade do candidato o envio correto da documentação relativa à inscrição</w:t>
      </w:r>
    </w:p>
    <w:p w14:paraId="0C95DAE1" w14:textId="77777777" w:rsidR="00742203" w:rsidRDefault="0037616C" w:rsidP="006D2452">
      <w:pPr>
        <w:pStyle w:val="PargrafodaLista"/>
        <w:numPr>
          <w:ilvl w:val="2"/>
          <w:numId w:val="6"/>
        </w:numPr>
        <w:jc w:val="both"/>
      </w:pPr>
      <w:r>
        <w:t>É responsabilidade do candidato o envio de documentação legível para fins de pontuação;</w:t>
      </w:r>
    </w:p>
    <w:p w14:paraId="6BFAAF6B" w14:textId="77777777" w:rsidR="00742203" w:rsidRDefault="0037616C" w:rsidP="006D2452">
      <w:pPr>
        <w:pStyle w:val="PargrafodaLista"/>
        <w:numPr>
          <w:ilvl w:val="2"/>
          <w:numId w:val="6"/>
        </w:numPr>
        <w:jc w:val="both"/>
      </w:pPr>
      <w:r>
        <w:t>A Comissão Permanente de Processo Seletivo Simplificado não se responsabilizará pelo não recebimento de documentação comprobatória de inscrição por motivos de ordem técnica, problemas em computadores, falhas de comunicação, congestionamento das linhas de comunicação, ou por quaisquer outros fatores que impossibilitem o envio dos documentos;</w:t>
      </w:r>
    </w:p>
    <w:p w14:paraId="0B28993B" w14:textId="77777777" w:rsidR="00742203" w:rsidRDefault="00742203">
      <w:pPr>
        <w:pStyle w:val="PargrafodaLista"/>
        <w:jc w:val="both"/>
      </w:pPr>
    </w:p>
    <w:p w14:paraId="2F8B1B91" w14:textId="77777777" w:rsidR="00742203" w:rsidRDefault="0037616C" w:rsidP="006D2452">
      <w:pPr>
        <w:pStyle w:val="PargrafodaLista"/>
        <w:numPr>
          <w:ilvl w:val="1"/>
          <w:numId w:val="6"/>
        </w:numPr>
        <w:jc w:val="both"/>
      </w:pPr>
      <w:r>
        <w:t>A inscrição do candidato implicará na tácita aceitação das normas e condições estabelecidas neste Edital, em relação às quais não poderá alegar desconhecimento;</w:t>
      </w:r>
    </w:p>
    <w:p w14:paraId="06AD46D2" w14:textId="77777777" w:rsidR="00742203" w:rsidRDefault="00742203">
      <w:pPr>
        <w:pStyle w:val="PargrafodaLista"/>
      </w:pPr>
    </w:p>
    <w:p w14:paraId="4082A228" w14:textId="77777777" w:rsidR="00742203" w:rsidRDefault="0037616C" w:rsidP="006D2452">
      <w:pPr>
        <w:pStyle w:val="PargrafodaLista"/>
        <w:numPr>
          <w:ilvl w:val="1"/>
          <w:numId w:val="6"/>
        </w:numPr>
        <w:jc w:val="both"/>
      </w:pPr>
      <w:r>
        <w:t>No ATO DA INSCRIÇÃO o candidato deverá informar os dados pessoais e fornecer os seguintes documentos, conforme orientações no item 3.2e subitens abaixo:</w:t>
      </w:r>
    </w:p>
    <w:p w14:paraId="6E93B763" w14:textId="77777777" w:rsidR="00742203" w:rsidRDefault="00742203">
      <w:pPr>
        <w:jc w:val="both"/>
      </w:pPr>
    </w:p>
    <w:p w14:paraId="33EF4F85" w14:textId="77777777" w:rsidR="00742203" w:rsidRDefault="0037616C" w:rsidP="006D2452">
      <w:pPr>
        <w:pStyle w:val="PargrafodaLista"/>
        <w:numPr>
          <w:ilvl w:val="2"/>
          <w:numId w:val="6"/>
        </w:numPr>
        <w:jc w:val="both"/>
      </w:pPr>
      <w:r>
        <w:rPr>
          <w:u w:val="single"/>
        </w:rPr>
        <w:t>Documento de identificação com foto (frente e verso</w:t>
      </w:r>
      <w:r>
        <w:t>): Carteira de Identidade ou Carteira Nacional de Habilitação;</w:t>
      </w:r>
    </w:p>
    <w:p w14:paraId="7ECA7336" w14:textId="77777777" w:rsidR="00742203" w:rsidRDefault="0037616C" w:rsidP="006D2452">
      <w:pPr>
        <w:pStyle w:val="PargrafodaLista"/>
        <w:numPr>
          <w:ilvl w:val="2"/>
          <w:numId w:val="6"/>
        </w:numPr>
        <w:jc w:val="both"/>
      </w:pPr>
      <w:r>
        <w:rPr>
          <w:u w:val="single"/>
        </w:rPr>
        <w:t>Carteira do Conselho de Fiscalização do Exercício Profissional (frente e verso) ou credencial do conselho Regional (frente e verso)</w:t>
      </w:r>
      <w:r>
        <w:t>;</w:t>
      </w:r>
    </w:p>
    <w:p w14:paraId="37B2CCEA" w14:textId="01DB10A8" w:rsidR="00742203" w:rsidRDefault="0037616C" w:rsidP="006D2452">
      <w:pPr>
        <w:pStyle w:val="PargrafodaLista"/>
        <w:numPr>
          <w:ilvl w:val="2"/>
          <w:numId w:val="6"/>
        </w:numPr>
        <w:jc w:val="both"/>
      </w:pPr>
      <w:r>
        <w:rPr>
          <w:u w:val="single"/>
        </w:rPr>
        <w:t>Certidão Negativa de d</w:t>
      </w:r>
      <w:r w:rsidR="0015260C">
        <w:rPr>
          <w:u w:val="single"/>
        </w:rPr>
        <w:t>é</w:t>
      </w:r>
      <w:r>
        <w:rPr>
          <w:u w:val="single"/>
        </w:rPr>
        <w:t>bito emitida pelo Conselho Regional do Estado de Santa Catarina (frente e verso)</w:t>
      </w:r>
      <w:r>
        <w:t>;</w:t>
      </w:r>
    </w:p>
    <w:p w14:paraId="616BEEDE" w14:textId="77777777" w:rsidR="00742203" w:rsidRDefault="0037616C" w:rsidP="006D2452">
      <w:pPr>
        <w:pStyle w:val="PargrafodaLista"/>
        <w:numPr>
          <w:ilvl w:val="2"/>
          <w:numId w:val="6"/>
        </w:numPr>
        <w:jc w:val="both"/>
      </w:pPr>
      <w:r>
        <w:rPr>
          <w:u w:val="single"/>
        </w:rPr>
        <w:lastRenderedPageBreak/>
        <w:t>Certificado ou Diploma de conclusão da escolaridade (frente e verso)</w:t>
      </w:r>
      <w:r>
        <w:t>;</w:t>
      </w:r>
    </w:p>
    <w:p w14:paraId="04B7ADE4" w14:textId="4C1A9DA0" w:rsidR="00742203" w:rsidRDefault="0037616C" w:rsidP="006D2452">
      <w:pPr>
        <w:pStyle w:val="PargrafodaLista"/>
        <w:numPr>
          <w:ilvl w:val="2"/>
          <w:numId w:val="6"/>
        </w:numPr>
        <w:jc w:val="both"/>
      </w:pPr>
      <w:r>
        <w:rPr>
          <w:u w:val="single"/>
        </w:rPr>
        <w:t>Certificado ou Diploma de conclusão dos cursos (frente e verso</w:t>
      </w:r>
      <w:r>
        <w:t>):</w:t>
      </w:r>
      <w:r w:rsidR="0015260C">
        <w:t xml:space="preserve"> </w:t>
      </w:r>
      <w:r>
        <w:t>para fins de pontuação por títulos (caso dos candidatos de nível superior).</w:t>
      </w:r>
    </w:p>
    <w:p w14:paraId="1596C53E" w14:textId="77777777" w:rsidR="00742203" w:rsidRDefault="00742203">
      <w:pPr>
        <w:pStyle w:val="PargrafodaLista"/>
        <w:jc w:val="both"/>
      </w:pPr>
    </w:p>
    <w:p w14:paraId="241005D7" w14:textId="3C5AC65E" w:rsidR="00742203" w:rsidRDefault="0037616C" w:rsidP="004472D7">
      <w:pPr>
        <w:pStyle w:val="PargrafodaLista"/>
        <w:numPr>
          <w:ilvl w:val="1"/>
          <w:numId w:val="6"/>
        </w:numPr>
        <w:jc w:val="both"/>
      </w:pPr>
      <w:r>
        <w:t>Para fins de comprovação de experiência profissional na área correlacionada, serão aceitos:</w:t>
      </w:r>
    </w:p>
    <w:p w14:paraId="07D74C8F" w14:textId="76D30415" w:rsidR="00742203" w:rsidRDefault="0037616C" w:rsidP="004472D7">
      <w:pPr>
        <w:pStyle w:val="PargrafodaLista"/>
        <w:numPr>
          <w:ilvl w:val="2"/>
          <w:numId w:val="6"/>
        </w:numPr>
        <w:jc w:val="both"/>
      </w:pPr>
      <w:r>
        <w:rPr>
          <w:u w:val="single"/>
        </w:rPr>
        <w:t>Declaração e ou Certidão de Tempo de Serviço prestado</w:t>
      </w:r>
      <w:r>
        <w:t>, emitido pela empresa ou consultório contratante, assinada pelo seu representante legal, devidamente identificado, com especificação do cargo ocupado, contendo timbre, endereço, no qual deverá constar p período completo, ou seja, data do início e data de saída e a função exercida;</w:t>
      </w:r>
    </w:p>
    <w:p w14:paraId="56DA8CE8" w14:textId="484CBF57" w:rsidR="00742203" w:rsidRDefault="0037616C" w:rsidP="004472D7">
      <w:pPr>
        <w:pStyle w:val="PargrafodaLista"/>
        <w:numPr>
          <w:ilvl w:val="2"/>
          <w:numId w:val="6"/>
        </w:numPr>
        <w:jc w:val="both"/>
      </w:pPr>
      <w:r>
        <w:t xml:space="preserve"> </w:t>
      </w:r>
      <w:r>
        <w:rPr>
          <w:u w:val="single"/>
        </w:rPr>
        <w:t>Cópia do contrato de trabalho</w:t>
      </w:r>
      <w:r>
        <w:t xml:space="preserve"> no qual deverá constar o período completo, ou seja, data do início e data de saída e a função exercida, com as devidas assinaturas dos responsáveis contratantes, salvo no contrato vigente que deverá ser acompanhado de declaração e /ou certidão que comprove a continuidade do vínculo;</w:t>
      </w:r>
    </w:p>
    <w:p w14:paraId="195C819E" w14:textId="77777777" w:rsidR="00742203" w:rsidRDefault="0037616C" w:rsidP="006D2452">
      <w:pPr>
        <w:pStyle w:val="PargrafodaLista"/>
        <w:numPr>
          <w:ilvl w:val="2"/>
          <w:numId w:val="6"/>
        </w:numPr>
        <w:jc w:val="both"/>
        <w:rPr>
          <w:u w:val="single"/>
        </w:rPr>
      </w:pPr>
      <w:r>
        <w:rPr>
          <w:u w:val="single"/>
        </w:rPr>
        <w:t xml:space="preserve">Cópia da Carteira de Trabalho </w:t>
      </w:r>
      <w:r>
        <w:t>na qual deverá constar a identificação do candidato e período completo, ou seja, data do início e data da saída e a função exercida, com as devidas assinaturas dos responsáveis contratantes, salvo no caso de contrato vigente que deverá ser acompanhado de declaração e/ ou certidão que comprove a continuidade do vínculo;</w:t>
      </w:r>
    </w:p>
    <w:p w14:paraId="0CE53C01" w14:textId="77777777" w:rsidR="00742203" w:rsidRDefault="00742203">
      <w:pPr>
        <w:jc w:val="both"/>
      </w:pPr>
    </w:p>
    <w:p w14:paraId="513BAF47" w14:textId="77777777" w:rsidR="00742203" w:rsidRDefault="0037616C" w:rsidP="006D2452">
      <w:pPr>
        <w:pStyle w:val="PargrafodaLista"/>
        <w:numPr>
          <w:ilvl w:val="1"/>
          <w:numId w:val="6"/>
        </w:numPr>
        <w:jc w:val="both"/>
      </w:pPr>
      <w:r>
        <w:t xml:space="preserve">Certificados de Conclusão de Cursos de Graduação, Cursos simplificados, Especialização, Mestrado, </w:t>
      </w:r>
      <w:proofErr w:type="gramStart"/>
      <w:r>
        <w:t>Doutorado</w:t>
      </w:r>
      <w:proofErr w:type="gramEnd"/>
      <w:r>
        <w:t xml:space="preserve"> obtidos em universidades fora do país deverão ter comprovação de sua revalidação reconhecida por universidades brasileiras, nos termos 48, ¶3º, da Lei nº 9.394/1996. Somente serão considerados quando forem compatíveis com o exercício de atividades correspondentes ao emprego pleiteado e mediante a sua tradução para língua portuguesa por tradutor juramentado e devidamente revalidado por Universidades Oficiais credenciadas pelo Ministério da Educação – MEC;</w:t>
      </w:r>
    </w:p>
    <w:p w14:paraId="79C02A7B" w14:textId="77777777" w:rsidR="00742203" w:rsidRDefault="00742203">
      <w:pPr>
        <w:jc w:val="both"/>
      </w:pPr>
    </w:p>
    <w:p w14:paraId="5C2A9BE8" w14:textId="77777777" w:rsidR="00742203" w:rsidRDefault="0037616C" w:rsidP="006D2452">
      <w:pPr>
        <w:pStyle w:val="PargrafodaLista"/>
        <w:numPr>
          <w:ilvl w:val="1"/>
          <w:numId w:val="6"/>
        </w:numPr>
        <w:jc w:val="both"/>
      </w:pPr>
      <w:r>
        <w:t>Declarações de tempo de serviço expedido em língua estrangeira somente serão considerados se apresentados já traduzido para a Língua Portuguesa por tradutor juramentado.</w:t>
      </w:r>
    </w:p>
    <w:p w14:paraId="034D1498" w14:textId="77777777" w:rsidR="00742203" w:rsidRDefault="00742203">
      <w:pPr>
        <w:pStyle w:val="PargrafodaLista"/>
      </w:pPr>
    </w:p>
    <w:p w14:paraId="3F1BB926" w14:textId="77777777" w:rsidR="00742203" w:rsidRDefault="00742203"/>
    <w:p w14:paraId="259ACDE9" w14:textId="00E4D6C8" w:rsidR="00742203" w:rsidRDefault="0037616C" w:rsidP="004472D7">
      <w:pPr>
        <w:pStyle w:val="PargrafodaLista"/>
        <w:numPr>
          <w:ilvl w:val="0"/>
          <w:numId w:val="6"/>
        </w:numPr>
        <w:ind w:left="284" w:hanging="284"/>
        <w:jc w:val="both"/>
        <w:rPr>
          <w:b/>
        </w:rPr>
      </w:pPr>
      <w:r>
        <w:rPr>
          <w:b/>
        </w:rPr>
        <w:t>DO PROCESSO SELETIVO</w:t>
      </w:r>
    </w:p>
    <w:p w14:paraId="3EDA2BBA" w14:textId="77777777" w:rsidR="00742203" w:rsidRDefault="00742203">
      <w:pPr>
        <w:jc w:val="both"/>
      </w:pPr>
    </w:p>
    <w:p w14:paraId="52CC4E5E" w14:textId="77777777" w:rsidR="00742203" w:rsidRDefault="0037616C" w:rsidP="006D2452">
      <w:pPr>
        <w:pStyle w:val="PargrafodaLista"/>
        <w:numPr>
          <w:ilvl w:val="1"/>
          <w:numId w:val="6"/>
        </w:numPr>
        <w:jc w:val="both"/>
      </w:pPr>
      <w:r>
        <w:t>A classificação do Processo Seletivo dar-se-á mediante somatório de pontos da contagem de títulos e da experiência comprovada;</w:t>
      </w:r>
    </w:p>
    <w:p w14:paraId="02E75726" w14:textId="77777777" w:rsidR="00742203" w:rsidRDefault="00742203">
      <w:pPr>
        <w:pStyle w:val="PargrafodaLista"/>
        <w:ind w:left="360"/>
        <w:jc w:val="both"/>
      </w:pPr>
    </w:p>
    <w:p w14:paraId="122A16FA" w14:textId="6D9BF050" w:rsidR="00742203" w:rsidRDefault="0037616C" w:rsidP="004472D7">
      <w:pPr>
        <w:pStyle w:val="PargrafodaLista"/>
        <w:numPr>
          <w:ilvl w:val="1"/>
          <w:numId w:val="6"/>
        </w:numPr>
        <w:jc w:val="both"/>
      </w:pPr>
      <w:r>
        <w:lastRenderedPageBreak/>
        <w:t>Para contagem de títulos experiência comprovada na função serão considerados os descritos nos quadros abaixo</w:t>
      </w:r>
    </w:p>
    <w:p w14:paraId="73C025B5" w14:textId="77777777" w:rsidR="00742203" w:rsidRDefault="00742203">
      <w:pPr>
        <w:pStyle w:val="PargrafodaLista"/>
        <w:ind w:left="1440"/>
        <w:jc w:val="both"/>
      </w:pPr>
    </w:p>
    <w:p w14:paraId="2D7391BF" w14:textId="77777777" w:rsidR="00742203" w:rsidRDefault="0037616C" w:rsidP="006D2452">
      <w:pPr>
        <w:pStyle w:val="PargrafodaLista"/>
        <w:numPr>
          <w:ilvl w:val="2"/>
          <w:numId w:val="6"/>
        </w:numPr>
        <w:jc w:val="both"/>
      </w:pPr>
      <w:r>
        <w:t>Nível superior</w:t>
      </w:r>
    </w:p>
    <w:p w14:paraId="45AB075B" w14:textId="77777777" w:rsidR="00742203" w:rsidRDefault="00742203">
      <w:pPr>
        <w:pStyle w:val="PargrafodaLista"/>
        <w:jc w:val="both"/>
      </w:pPr>
    </w:p>
    <w:tbl>
      <w:tblPr>
        <w:tblStyle w:val="Tabelacomgrade"/>
        <w:tblW w:w="8001" w:type="dxa"/>
        <w:tblInd w:w="710" w:type="dxa"/>
        <w:tblCellMar>
          <w:left w:w="98" w:type="dxa"/>
        </w:tblCellMar>
        <w:tblLook w:val="04A0" w:firstRow="1" w:lastRow="0" w:firstColumn="1" w:lastColumn="0" w:noHBand="0" w:noVBand="1"/>
      </w:tblPr>
      <w:tblGrid>
        <w:gridCol w:w="2615"/>
        <w:gridCol w:w="2711"/>
        <w:gridCol w:w="2675"/>
      </w:tblGrid>
      <w:tr w:rsidR="00742203" w14:paraId="06D53E07" w14:textId="77777777">
        <w:trPr>
          <w:trHeight w:val="354"/>
        </w:trPr>
        <w:tc>
          <w:tcPr>
            <w:tcW w:w="2615" w:type="dxa"/>
            <w:shd w:val="clear" w:color="auto" w:fill="D0CECE" w:themeFill="background2" w:themeFillShade="E6"/>
            <w:tcMar>
              <w:left w:w="98" w:type="dxa"/>
            </w:tcMar>
          </w:tcPr>
          <w:p w14:paraId="4D460606" w14:textId="77777777" w:rsidR="00742203" w:rsidRDefault="0037616C">
            <w:pPr>
              <w:pStyle w:val="PargrafodaLista"/>
              <w:ind w:left="0"/>
              <w:jc w:val="both"/>
              <w:rPr>
                <w:sz w:val="22"/>
              </w:rPr>
            </w:pPr>
            <w:r>
              <w:rPr>
                <w:sz w:val="22"/>
              </w:rPr>
              <w:t>CRITÉRIO</w:t>
            </w:r>
          </w:p>
        </w:tc>
        <w:tc>
          <w:tcPr>
            <w:tcW w:w="2711" w:type="dxa"/>
            <w:shd w:val="clear" w:color="auto" w:fill="D0CECE" w:themeFill="background2" w:themeFillShade="E6"/>
            <w:tcMar>
              <w:left w:w="98" w:type="dxa"/>
            </w:tcMar>
          </w:tcPr>
          <w:p w14:paraId="1261F776" w14:textId="77777777" w:rsidR="00742203" w:rsidRDefault="0037616C">
            <w:pPr>
              <w:pStyle w:val="PargrafodaLista"/>
              <w:ind w:left="0"/>
              <w:jc w:val="both"/>
              <w:rPr>
                <w:sz w:val="22"/>
              </w:rPr>
            </w:pPr>
            <w:r>
              <w:rPr>
                <w:sz w:val="22"/>
              </w:rPr>
              <w:t>ESPECIFICAÇÃO</w:t>
            </w:r>
          </w:p>
        </w:tc>
        <w:tc>
          <w:tcPr>
            <w:tcW w:w="2675" w:type="dxa"/>
            <w:shd w:val="clear" w:color="auto" w:fill="D0CECE" w:themeFill="background2" w:themeFillShade="E6"/>
            <w:tcMar>
              <w:left w:w="98" w:type="dxa"/>
            </w:tcMar>
          </w:tcPr>
          <w:p w14:paraId="535F3731" w14:textId="77777777" w:rsidR="00742203" w:rsidRDefault="0037616C">
            <w:pPr>
              <w:pStyle w:val="PargrafodaLista"/>
              <w:ind w:left="0"/>
              <w:jc w:val="both"/>
              <w:rPr>
                <w:sz w:val="22"/>
              </w:rPr>
            </w:pPr>
            <w:r>
              <w:rPr>
                <w:sz w:val="22"/>
              </w:rPr>
              <w:t>PONTUAÇÃO</w:t>
            </w:r>
          </w:p>
        </w:tc>
      </w:tr>
      <w:tr w:rsidR="00742203" w14:paraId="76EEA7F6" w14:textId="77777777">
        <w:trPr>
          <w:trHeight w:val="354"/>
        </w:trPr>
        <w:tc>
          <w:tcPr>
            <w:tcW w:w="2615" w:type="dxa"/>
            <w:vMerge w:val="restart"/>
            <w:shd w:val="clear" w:color="auto" w:fill="auto"/>
            <w:tcMar>
              <w:left w:w="98" w:type="dxa"/>
            </w:tcMar>
          </w:tcPr>
          <w:p w14:paraId="3DB9433F" w14:textId="77777777" w:rsidR="00742203" w:rsidRDefault="00742203">
            <w:pPr>
              <w:pStyle w:val="PargrafodaLista"/>
              <w:ind w:left="0"/>
              <w:jc w:val="center"/>
              <w:rPr>
                <w:sz w:val="22"/>
              </w:rPr>
            </w:pPr>
          </w:p>
          <w:p w14:paraId="0755A447" w14:textId="77777777" w:rsidR="00742203" w:rsidRDefault="00742203">
            <w:pPr>
              <w:pStyle w:val="PargrafodaLista"/>
              <w:ind w:left="0"/>
              <w:jc w:val="center"/>
              <w:rPr>
                <w:sz w:val="22"/>
              </w:rPr>
            </w:pPr>
          </w:p>
          <w:p w14:paraId="7B8BE9D7" w14:textId="77777777" w:rsidR="00742203" w:rsidRDefault="0037616C">
            <w:pPr>
              <w:pStyle w:val="PargrafodaLista"/>
              <w:ind w:left="0"/>
              <w:jc w:val="center"/>
              <w:rPr>
                <w:sz w:val="22"/>
              </w:rPr>
            </w:pPr>
            <w:r>
              <w:rPr>
                <w:sz w:val="22"/>
              </w:rPr>
              <w:t>TÍTULOS</w:t>
            </w:r>
          </w:p>
        </w:tc>
        <w:tc>
          <w:tcPr>
            <w:tcW w:w="2711" w:type="dxa"/>
            <w:shd w:val="clear" w:color="auto" w:fill="auto"/>
            <w:tcMar>
              <w:left w:w="98" w:type="dxa"/>
            </w:tcMar>
          </w:tcPr>
          <w:p w14:paraId="4196EA32" w14:textId="3688DAE4" w:rsidR="00742203" w:rsidRDefault="004472D7">
            <w:pPr>
              <w:pStyle w:val="PargrafodaLista"/>
              <w:ind w:left="0"/>
              <w:jc w:val="both"/>
              <w:rPr>
                <w:sz w:val="22"/>
              </w:rPr>
            </w:pPr>
            <w:r w:rsidRPr="004472D7">
              <w:rPr>
                <w:color w:val="auto"/>
                <w:sz w:val="22"/>
              </w:rPr>
              <w:t xml:space="preserve">Capacitação </w:t>
            </w:r>
            <w:r w:rsidR="007357E8" w:rsidRPr="004472D7">
              <w:rPr>
                <w:color w:val="auto"/>
                <w:sz w:val="22"/>
              </w:rPr>
              <w:t>na área</w:t>
            </w:r>
          </w:p>
        </w:tc>
        <w:tc>
          <w:tcPr>
            <w:tcW w:w="2675" w:type="dxa"/>
            <w:shd w:val="clear" w:color="auto" w:fill="auto"/>
            <w:tcMar>
              <w:left w:w="98" w:type="dxa"/>
            </w:tcMar>
          </w:tcPr>
          <w:p w14:paraId="55A35B33" w14:textId="77777777" w:rsidR="00742203" w:rsidRDefault="0037616C">
            <w:pPr>
              <w:pStyle w:val="PargrafodaLista"/>
              <w:ind w:left="0"/>
              <w:jc w:val="both"/>
              <w:rPr>
                <w:sz w:val="22"/>
              </w:rPr>
            </w:pPr>
            <w:r>
              <w:rPr>
                <w:sz w:val="22"/>
              </w:rPr>
              <w:t>1,5</w:t>
            </w:r>
          </w:p>
        </w:tc>
      </w:tr>
      <w:tr w:rsidR="00742203" w14:paraId="7E079C52" w14:textId="77777777">
        <w:trPr>
          <w:trHeight w:val="354"/>
        </w:trPr>
        <w:tc>
          <w:tcPr>
            <w:tcW w:w="2615" w:type="dxa"/>
            <w:vMerge/>
            <w:shd w:val="clear" w:color="auto" w:fill="auto"/>
            <w:tcMar>
              <w:left w:w="98" w:type="dxa"/>
            </w:tcMar>
          </w:tcPr>
          <w:p w14:paraId="3CAE92E9" w14:textId="77777777" w:rsidR="00742203" w:rsidRDefault="00742203">
            <w:pPr>
              <w:pStyle w:val="PargrafodaLista"/>
              <w:ind w:left="0"/>
              <w:jc w:val="both"/>
              <w:rPr>
                <w:sz w:val="22"/>
              </w:rPr>
            </w:pPr>
          </w:p>
        </w:tc>
        <w:tc>
          <w:tcPr>
            <w:tcW w:w="2711" w:type="dxa"/>
            <w:shd w:val="clear" w:color="auto" w:fill="auto"/>
            <w:tcMar>
              <w:left w:w="98" w:type="dxa"/>
            </w:tcMar>
          </w:tcPr>
          <w:p w14:paraId="1046C8F1" w14:textId="77777777" w:rsidR="00742203" w:rsidRDefault="0037616C">
            <w:pPr>
              <w:pStyle w:val="PargrafodaLista"/>
              <w:ind w:left="0"/>
              <w:jc w:val="both"/>
              <w:rPr>
                <w:sz w:val="22"/>
              </w:rPr>
            </w:pPr>
            <w:r>
              <w:rPr>
                <w:sz w:val="22"/>
              </w:rPr>
              <w:t>Especialização</w:t>
            </w:r>
          </w:p>
        </w:tc>
        <w:tc>
          <w:tcPr>
            <w:tcW w:w="2675" w:type="dxa"/>
            <w:shd w:val="clear" w:color="auto" w:fill="auto"/>
            <w:tcMar>
              <w:left w:w="98" w:type="dxa"/>
            </w:tcMar>
          </w:tcPr>
          <w:p w14:paraId="0697864B" w14:textId="77777777" w:rsidR="00742203" w:rsidRDefault="0037616C">
            <w:pPr>
              <w:pStyle w:val="PargrafodaLista"/>
              <w:ind w:left="0"/>
              <w:jc w:val="both"/>
              <w:rPr>
                <w:sz w:val="22"/>
              </w:rPr>
            </w:pPr>
            <w:r>
              <w:rPr>
                <w:sz w:val="22"/>
              </w:rPr>
              <w:t>2,0</w:t>
            </w:r>
          </w:p>
        </w:tc>
      </w:tr>
      <w:tr w:rsidR="00742203" w14:paraId="297B3AB5" w14:textId="77777777">
        <w:trPr>
          <w:trHeight w:val="376"/>
        </w:trPr>
        <w:tc>
          <w:tcPr>
            <w:tcW w:w="2615" w:type="dxa"/>
            <w:vMerge/>
            <w:shd w:val="clear" w:color="auto" w:fill="auto"/>
            <w:tcMar>
              <w:left w:w="98" w:type="dxa"/>
            </w:tcMar>
          </w:tcPr>
          <w:p w14:paraId="0504F505" w14:textId="77777777" w:rsidR="00742203" w:rsidRDefault="00742203">
            <w:pPr>
              <w:pStyle w:val="PargrafodaLista"/>
              <w:ind w:left="0"/>
              <w:jc w:val="both"/>
              <w:rPr>
                <w:sz w:val="22"/>
              </w:rPr>
            </w:pPr>
          </w:p>
        </w:tc>
        <w:tc>
          <w:tcPr>
            <w:tcW w:w="2711" w:type="dxa"/>
            <w:shd w:val="clear" w:color="auto" w:fill="auto"/>
            <w:tcMar>
              <w:left w:w="98" w:type="dxa"/>
            </w:tcMar>
          </w:tcPr>
          <w:p w14:paraId="2A3884C7" w14:textId="77777777" w:rsidR="00742203" w:rsidRDefault="0037616C">
            <w:pPr>
              <w:pStyle w:val="PargrafodaLista"/>
              <w:ind w:left="0"/>
              <w:jc w:val="both"/>
              <w:rPr>
                <w:sz w:val="22"/>
              </w:rPr>
            </w:pPr>
            <w:r>
              <w:rPr>
                <w:sz w:val="22"/>
              </w:rPr>
              <w:t>Mestrado</w:t>
            </w:r>
          </w:p>
        </w:tc>
        <w:tc>
          <w:tcPr>
            <w:tcW w:w="2675" w:type="dxa"/>
            <w:shd w:val="clear" w:color="auto" w:fill="auto"/>
            <w:tcMar>
              <w:left w:w="98" w:type="dxa"/>
            </w:tcMar>
          </w:tcPr>
          <w:p w14:paraId="554A9677" w14:textId="77777777" w:rsidR="00742203" w:rsidRDefault="0037616C">
            <w:pPr>
              <w:pStyle w:val="PargrafodaLista"/>
              <w:ind w:left="0"/>
              <w:jc w:val="both"/>
              <w:rPr>
                <w:sz w:val="22"/>
              </w:rPr>
            </w:pPr>
            <w:r>
              <w:rPr>
                <w:sz w:val="22"/>
              </w:rPr>
              <w:t>2,5</w:t>
            </w:r>
          </w:p>
        </w:tc>
      </w:tr>
      <w:tr w:rsidR="00742203" w14:paraId="1EA2556C" w14:textId="77777777">
        <w:trPr>
          <w:trHeight w:val="376"/>
        </w:trPr>
        <w:tc>
          <w:tcPr>
            <w:tcW w:w="2615" w:type="dxa"/>
            <w:vMerge/>
            <w:shd w:val="clear" w:color="auto" w:fill="auto"/>
            <w:tcMar>
              <w:left w:w="98" w:type="dxa"/>
            </w:tcMar>
          </w:tcPr>
          <w:p w14:paraId="778805AC" w14:textId="77777777" w:rsidR="00742203" w:rsidRDefault="00742203">
            <w:pPr>
              <w:pStyle w:val="PargrafodaLista"/>
              <w:ind w:left="0"/>
              <w:jc w:val="both"/>
              <w:rPr>
                <w:sz w:val="22"/>
              </w:rPr>
            </w:pPr>
          </w:p>
        </w:tc>
        <w:tc>
          <w:tcPr>
            <w:tcW w:w="2711" w:type="dxa"/>
            <w:shd w:val="clear" w:color="auto" w:fill="auto"/>
            <w:tcMar>
              <w:left w:w="98" w:type="dxa"/>
            </w:tcMar>
          </w:tcPr>
          <w:p w14:paraId="384E821C" w14:textId="77777777" w:rsidR="00742203" w:rsidRDefault="0037616C">
            <w:pPr>
              <w:pStyle w:val="PargrafodaLista"/>
              <w:ind w:left="0"/>
              <w:jc w:val="both"/>
              <w:rPr>
                <w:sz w:val="22"/>
              </w:rPr>
            </w:pPr>
            <w:r>
              <w:rPr>
                <w:sz w:val="22"/>
              </w:rPr>
              <w:t>Doutorado</w:t>
            </w:r>
          </w:p>
        </w:tc>
        <w:tc>
          <w:tcPr>
            <w:tcW w:w="2675" w:type="dxa"/>
            <w:shd w:val="clear" w:color="auto" w:fill="auto"/>
            <w:tcMar>
              <w:left w:w="98" w:type="dxa"/>
            </w:tcMar>
          </w:tcPr>
          <w:p w14:paraId="36E231EE" w14:textId="77777777" w:rsidR="00742203" w:rsidRDefault="0037616C">
            <w:pPr>
              <w:pStyle w:val="PargrafodaLista"/>
              <w:ind w:left="0"/>
              <w:jc w:val="both"/>
              <w:rPr>
                <w:sz w:val="22"/>
              </w:rPr>
            </w:pPr>
            <w:r>
              <w:rPr>
                <w:sz w:val="22"/>
              </w:rPr>
              <w:t>3,0</w:t>
            </w:r>
          </w:p>
        </w:tc>
      </w:tr>
      <w:tr w:rsidR="00742203" w14:paraId="663CEEDB" w14:textId="77777777">
        <w:trPr>
          <w:trHeight w:val="354"/>
        </w:trPr>
        <w:tc>
          <w:tcPr>
            <w:tcW w:w="2615" w:type="dxa"/>
            <w:shd w:val="clear" w:color="auto" w:fill="D0CECE" w:themeFill="background2" w:themeFillShade="E6"/>
            <w:tcMar>
              <w:left w:w="98" w:type="dxa"/>
            </w:tcMar>
          </w:tcPr>
          <w:p w14:paraId="54B3E188" w14:textId="77777777" w:rsidR="00742203" w:rsidRDefault="0037616C">
            <w:pPr>
              <w:pStyle w:val="PargrafodaLista"/>
              <w:ind w:left="0"/>
              <w:jc w:val="both"/>
              <w:rPr>
                <w:sz w:val="22"/>
              </w:rPr>
            </w:pPr>
            <w:r>
              <w:rPr>
                <w:sz w:val="22"/>
              </w:rPr>
              <w:t>CRITÉRIO</w:t>
            </w:r>
          </w:p>
        </w:tc>
        <w:tc>
          <w:tcPr>
            <w:tcW w:w="2711" w:type="dxa"/>
            <w:shd w:val="clear" w:color="auto" w:fill="D0CECE" w:themeFill="background2" w:themeFillShade="E6"/>
            <w:tcMar>
              <w:left w:w="98" w:type="dxa"/>
            </w:tcMar>
          </w:tcPr>
          <w:p w14:paraId="13DFFB52" w14:textId="77777777" w:rsidR="00742203" w:rsidRDefault="0037616C">
            <w:pPr>
              <w:pStyle w:val="PargrafodaLista"/>
              <w:ind w:left="0"/>
              <w:jc w:val="both"/>
              <w:rPr>
                <w:sz w:val="22"/>
              </w:rPr>
            </w:pPr>
            <w:r>
              <w:rPr>
                <w:sz w:val="22"/>
              </w:rPr>
              <w:t>ESPECIFICAÇÃO</w:t>
            </w:r>
          </w:p>
        </w:tc>
        <w:tc>
          <w:tcPr>
            <w:tcW w:w="2675" w:type="dxa"/>
            <w:shd w:val="clear" w:color="auto" w:fill="D0CECE" w:themeFill="background2" w:themeFillShade="E6"/>
            <w:tcMar>
              <w:left w:w="98" w:type="dxa"/>
            </w:tcMar>
          </w:tcPr>
          <w:p w14:paraId="12B93542" w14:textId="77777777" w:rsidR="00742203" w:rsidRDefault="0037616C">
            <w:pPr>
              <w:pStyle w:val="PargrafodaLista"/>
              <w:ind w:left="0"/>
              <w:jc w:val="both"/>
              <w:rPr>
                <w:sz w:val="22"/>
              </w:rPr>
            </w:pPr>
            <w:r>
              <w:rPr>
                <w:sz w:val="22"/>
              </w:rPr>
              <w:t>PONTUAÇÃO</w:t>
            </w:r>
          </w:p>
        </w:tc>
      </w:tr>
      <w:tr w:rsidR="00742203" w14:paraId="3D22D9D5" w14:textId="77777777">
        <w:trPr>
          <w:trHeight w:val="354"/>
        </w:trPr>
        <w:tc>
          <w:tcPr>
            <w:tcW w:w="2615" w:type="dxa"/>
            <w:vMerge w:val="restart"/>
            <w:shd w:val="clear" w:color="auto" w:fill="auto"/>
            <w:tcMar>
              <w:left w:w="98" w:type="dxa"/>
            </w:tcMar>
          </w:tcPr>
          <w:p w14:paraId="4AA42525" w14:textId="77777777" w:rsidR="00742203" w:rsidRDefault="00742203">
            <w:pPr>
              <w:pStyle w:val="PargrafodaLista"/>
              <w:ind w:left="0"/>
              <w:jc w:val="center"/>
              <w:rPr>
                <w:sz w:val="22"/>
              </w:rPr>
            </w:pPr>
          </w:p>
          <w:p w14:paraId="1631D143" w14:textId="77777777" w:rsidR="00742203" w:rsidRDefault="0037616C">
            <w:pPr>
              <w:pStyle w:val="PargrafodaLista"/>
              <w:ind w:left="0"/>
              <w:jc w:val="center"/>
              <w:rPr>
                <w:sz w:val="22"/>
              </w:rPr>
            </w:pPr>
            <w:r>
              <w:rPr>
                <w:sz w:val="22"/>
              </w:rPr>
              <w:t>EXPERIÊNCIA COMPROVADA</w:t>
            </w:r>
          </w:p>
          <w:p w14:paraId="1035C27F" w14:textId="363C83F5" w:rsidR="00742203" w:rsidRDefault="007357E8">
            <w:pPr>
              <w:pStyle w:val="PargrafodaLista"/>
              <w:ind w:left="0"/>
              <w:jc w:val="center"/>
              <w:rPr>
                <w:sz w:val="22"/>
              </w:rPr>
            </w:pPr>
            <w:r>
              <w:rPr>
                <w:sz w:val="22"/>
              </w:rPr>
              <w:t>ASSISTENTE SOCIAL E PSICÓLOGO</w:t>
            </w:r>
          </w:p>
        </w:tc>
        <w:tc>
          <w:tcPr>
            <w:tcW w:w="2711" w:type="dxa"/>
            <w:shd w:val="clear" w:color="auto" w:fill="auto"/>
            <w:tcMar>
              <w:left w:w="98" w:type="dxa"/>
            </w:tcMar>
          </w:tcPr>
          <w:p w14:paraId="79733CBA" w14:textId="77777777" w:rsidR="00742203" w:rsidRDefault="0037616C">
            <w:pPr>
              <w:pStyle w:val="PargrafodaLista"/>
              <w:ind w:left="0"/>
              <w:jc w:val="both"/>
              <w:rPr>
                <w:sz w:val="22"/>
              </w:rPr>
            </w:pPr>
            <w:r>
              <w:rPr>
                <w:sz w:val="22"/>
              </w:rPr>
              <w:t>06 até 11 meses</w:t>
            </w:r>
          </w:p>
        </w:tc>
        <w:tc>
          <w:tcPr>
            <w:tcW w:w="2675" w:type="dxa"/>
            <w:shd w:val="clear" w:color="auto" w:fill="auto"/>
            <w:tcMar>
              <w:left w:w="98" w:type="dxa"/>
            </w:tcMar>
          </w:tcPr>
          <w:p w14:paraId="54EDAD6C" w14:textId="77777777" w:rsidR="00742203" w:rsidRDefault="0037616C">
            <w:pPr>
              <w:pStyle w:val="PargrafodaLista"/>
              <w:ind w:left="0"/>
              <w:jc w:val="both"/>
              <w:rPr>
                <w:sz w:val="22"/>
              </w:rPr>
            </w:pPr>
            <w:r>
              <w:rPr>
                <w:sz w:val="22"/>
              </w:rPr>
              <w:t>0,5</w:t>
            </w:r>
          </w:p>
        </w:tc>
      </w:tr>
      <w:tr w:rsidR="00742203" w14:paraId="4D8ADA7D" w14:textId="77777777">
        <w:trPr>
          <w:trHeight w:val="354"/>
        </w:trPr>
        <w:tc>
          <w:tcPr>
            <w:tcW w:w="2615" w:type="dxa"/>
            <w:vMerge/>
            <w:shd w:val="clear" w:color="auto" w:fill="auto"/>
            <w:tcMar>
              <w:left w:w="98" w:type="dxa"/>
            </w:tcMar>
          </w:tcPr>
          <w:p w14:paraId="7D0B92CC" w14:textId="77777777" w:rsidR="00742203" w:rsidRDefault="00742203">
            <w:pPr>
              <w:pStyle w:val="PargrafodaLista"/>
              <w:ind w:left="0"/>
              <w:jc w:val="both"/>
              <w:rPr>
                <w:sz w:val="22"/>
              </w:rPr>
            </w:pPr>
          </w:p>
        </w:tc>
        <w:tc>
          <w:tcPr>
            <w:tcW w:w="2711" w:type="dxa"/>
            <w:shd w:val="clear" w:color="auto" w:fill="auto"/>
            <w:tcMar>
              <w:left w:w="98" w:type="dxa"/>
            </w:tcMar>
          </w:tcPr>
          <w:p w14:paraId="400B94D2" w14:textId="77777777" w:rsidR="00742203" w:rsidRDefault="0037616C">
            <w:pPr>
              <w:pStyle w:val="PargrafodaLista"/>
              <w:ind w:left="0"/>
              <w:jc w:val="both"/>
              <w:rPr>
                <w:sz w:val="22"/>
              </w:rPr>
            </w:pPr>
            <w:r>
              <w:rPr>
                <w:sz w:val="22"/>
              </w:rPr>
              <w:t>12 até 23 meses</w:t>
            </w:r>
          </w:p>
        </w:tc>
        <w:tc>
          <w:tcPr>
            <w:tcW w:w="2675" w:type="dxa"/>
            <w:shd w:val="clear" w:color="auto" w:fill="auto"/>
            <w:tcMar>
              <w:left w:w="98" w:type="dxa"/>
            </w:tcMar>
          </w:tcPr>
          <w:p w14:paraId="175907BF" w14:textId="77777777" w:rsidR="00742203" w:rsidRDefault="0037616C">
            <w:pPr>
              <w:pStyle w:val="PargrafodaLista"/>
              <w:ind w:left="0"/>
              <w:jc w:val="both"/>
              <w:rPr>
                <w:sz w:val="22"/>
              </w:rPr>
            </w:pPr>
            <w:r>
              <w:rPr>
                <w:sz w:val="22"/>
              </w:rPr>
              <w:t>1,0</w:t>
            </w:r>
          </w:p>
        </w:tc>
      </w:tr>
      <w:tr w:rsidR="00742203" w14:paraId="05D17F86" w14:textId="77777777">
        <w:trPr>
          <w:trHeight w:val="376"/>
        </w:trPr>
        <w:tc>
          <w:tcPr>
            <w:tcW w:w="2615" w:type="dxa"/>
            <w:vMerge/>
            <w:shd w:val="clear" w:color="auto" w:fill="auto"/>
            <w:tcMar>
              <w:left w:w="98" w:type="dxa"/>
            </w:tcMar>
          </w:tcPr>
          <w:p w14:paraId="62ECDEC6" w14:textId="77777777" w:rsidR="00742203" w:rsidRDefault="00742203">
            <w:pPr>
              <w:pStyle w:val="PargrafodaLista"/>
              <w:ind w:left="0"/>
              <w:jc w:val="both"/>
              <w:rPr>
                <w:sz w:val="22"/>
              </w:rPr>
            </w:pPr>
          </w:p>
        </w:tc>
        <w:tc>
          <w:tcPr>
            <w:tcW w:w="2711" w:type="dxa"/>
            <w:shd w:val="clear" w:color="auto" w:fill="auto"/>
            <w:tcMar>
              <w:left w:w="98" w:type="dxa"/>
            </w:tcMar>
          </w:tcPr>
          <w:p w14:paraId="342B4B51" w14:textId="77777777" w:rsidR="00742203" w:rsidRDefault="0037616C">
            <w:pPr>
              <w:pStyle w:val="PargrafodaLista"/>
              <w:ind w:left="0"/>
              <w:jc w:val="both"/>
              <w:rPr>
                <w:sz w:val="22"/>
              </w:rPr>
            </w:pPr>
            <w:r>
              <w:rPr>
                <w:sz w:val="22"/>
              </w:rPr>
              <w:t>24 até 41 meses</w:t>
            </w:r>
          </w:p>
        </w:tc>
        <w:tc>
          <w:tcPr>
            <w:tcW w:w="2675" w:type="dxa"/>
            <w:shd w:val="clear" w:color="auto" w:fill="auto"/>
            <w:tcMar>
              <w:left w:w="98" w:type="dxa"/>
            </w:tcMar>
          </w:tcPr>
          <w:p w14:paraId="7BF51FCA" w14:textId="77777777" w:rsidR="00742203" w:rsidRDefault="0037616C">
            <w:pPr>
              <w:pStyle w:val="PargrafodaLista"/>
              <w:ind w:left="0"/>
              <w:jc w:val="both"/>
              <w:rPr>
                <w:sz w:val="22"/>
              </w:rPr>
            </w:pPr>
            <w:r>
              <w:rPr>
                <w:sz w:val="22"/>
              </w:rPr>
              <w:t>2,0</w:t>
            </w:r>
          </w:p>
        </w:tc>
      </w:tr>
      <w:tr w:rsidR="00742203" w14:paraId="00ABFFEC" w14:textId="77777777">
        <w:trPr>
          <w:trHeight w:val="376"/>
        </w:trPr>
        <w:tc>
          <w:tcPr>
            <w:tcW w:w="2615" w:type="dxa"/>
            <w:vMerge/>
            <w:shd w:val="clear" w:color="auto" w:fill="auto"/>
            <w:tcMar>
              <w:left w:w="98" w:type="dxa"/>
            </w:tcMar>
          </w:tcPr>
          <w:p w14:paraId="5115E3F6" w14:textId="77777777" w:rsidR="00742203" w:rsidRDefault="00742203">
            <w:pPr>
              <w:pStyle w:val="PargrafodaLista"/>
              <w:ind w:left="0"/>
              <w:jc w:val="both"/>
              <w:rPr>
                <w:sz w:val="22"/>
              </w:rPr>
            </w:pPr>
          </w:p>
        </w:tc>
        <w:tc>
          <w:tcPr>
            <w:tcW w:w="2711" w:type="dxa"/>
            <w:shd w:val="clear" w:color="auto" w:fill="auto"/>
            <w:tcMar>
              <w:left w:w="98" w:type="dxa"/>
            </w:tcMar>
          </w:tcPr>
          <w:p w14:paraId="4FD73B9E" w14:textId="77777777" w:rsidR="00742203" w:rsidRDefault="0037616C">
            <w:pPr>
              <w:pStyle w:val="PargrafodaLista"/>
              <w:ind w:left="0"/>
              <w:jc w:val="both"/>
              <w:rPr>
                <w:sz w:val="22"/>
              </w:rPr>
            </w:pPr>
            <w:r>
              <w:rPr>
                <w:sz w:val="22"/>
              </w:rPr>
              <w:t>41 até 59 meses</w:t>
            </w:r>
          </w:p>
        </w:tc>
        <w:tc>
          <w:tcPr>
            <w:tcW w:w="2675" w:type="dxa"/>
            <w:shd w:val="clear" w:color="auto" w:fill="auto"/>
            <w:tcMar>
              <w:left w:w="98" w:type="dxa"/>
            </w:tcMar>
          </w:tcPr>
          <w:p w14:paraId="0F1701C8" w14:textId="77777777" w:rsidR="00742203" w:rsidRDefault="0037616C">
            <w:pPr>
              <w:pStyle w:val="PargrafodaLista"/>
              <w:ind w:left="0"/>
              <w:jc w:val="both"/>
              <w:rPr>
                <w:sz w:val="22"/>
              </w:rPr>
            </w:pPr>
            <w:r>
              <w:rPr>
                <w:sz w:val="22"/>
              </w:rPr>
              <w:t>3,0</w:t>
            </w:r>
          </w:p>
        </w:tc>
      </w:tr>
      <w:tr w:rsidR="00742203" w14:paraId="1C24C349" w14:textId="77777777">
        <w:trPr>
          <w:trHeight w:val="376"/>
        </w:trPr>
        <w:tc>
          <w:tcPr>
            <w:tcW w:w="2615" w:type="dxa"/>
            <w:vMerge/>
            <w:shd w:val="clear" w:color="auto" w:fill="auto"/>
            <w:tcMar>
              <w:left w:w="98" w:type="dxa"/>
            </w:tcMar>
          </w:tcPr>
          <w:p w14:paraId="61859EEE" w14:textId="77777777" w:rsidR="00742203" w:rsidRDefault="00742203">
            <w:pPr>
              <w:pStyle w:val="PargrafodaLista"/>
              <w:ind w:left="0"/>
              <w:jc w:val="both"/>
              <w:rPr>
                <w:sz w:val="22"/>
              </w:rPr>
            </w:pPr>
          </w:p>
        </w:tc>
        <w:tc>
          <w:tcPr>
            <w:tcW w:w="2711" w:type="dxa"/>
            <w:shd w:val="clear" w:color="auto" w:fill="auto"/>
            <w:tcMar>
              <w:left w:w="98" w:type="dxa"/>
            </w:tcMar>
          </w:tcPr>
          <w:p w14:paraId="5E2EF204" w14:textId="77777777" w:rsidR="00742203" w:rsidRDefault="0037616C">
            <w:pPr>
              <w:pStyle w:val="PargrafodaLista"/>
              <w:ind w:left="0"/>
              <w:jc w:val="both"/>
              <w:rPr>
                <w:sz w:val="22"/>
              </w:rPr>
            </w:pPr>
            <w:r>
              <w:rPr>
                <w:sz w:val="22"/>
              </w:rPr>
              <w:t>Acima de 60 meses</w:t>
            </w:r>
          </w:p>
        </w:tc>
        <w:tc>
          <w:tcPr>
            <w:tcW w:w="2675" w:type="dxa"/>
            <w:shd w:val="clear" w:color="auto" w:fill="auto"/>
            <w:tcMar>
              <w:left w:w="98" w:type="dxa"/>
            </w:tcMar>
          </w:tcPr>
          <w:p w14:paraId="4A077BCA" w14:textId="77777777" w:rsidR="00742203" w:rsidRDefault="0037616C">
            <w:pPr>
              <w:pStyle w:val="PargrafodaLista"/>
              <w:ind w:left="0"/>
              <w:jc w:val="both"/>
              <w:rPr>
                <w:sz w:val="22"/>
              </w:rPr>
            </w:pPr>
            <w:r>
              <w:rPr>
                <w:sz w:val="22"/>
              </w:rPr>
              <w:t>4,0</w:t>
            </w:r>
          </w:p>
        </w:tc>
      </w:tr>
      <w:tr w:rsidR="00742203" w14:paraId="30C0E543" w14:textId="77777777">
        <w:trPr>
          <w:trHeight w:val="1064"/>
        </w:trPr>
        <w:tc>
          <w:tcPr>
            <w:tcW w:w="2615" w:type="dxa"/>
            <w:shd w:val="clear" w:color="auto" w:fill="auto"/>
            <w:tcMar>
              <w:left w:w="98" w:type="dxa"/>
            </w:tcMar>
          </w:tcPr>
          <w:p w14:paraId="49648543" w14:textId="77777777" w:rsidR="00742203" w:rsidRDefault="0037616C">
            <w:pPr>
              <w:pStyle w:val="PargrafodaLista"/>
              <w:ind w:left="0"/>
              <w:jc w:val="center"/>
              <w:rPr>
                <w:sz w:val="22"/>
              </w:rPr>
            </w:pPr>
            <w:r>
              <w:rPr>
                <w:sz w:val="22"/>
              </w:rPr>
              <w:t xml:space="preserve">EXPERIÊNCIA </w:t>
            </w:r>
          </w:p>
          <w:p w14:paraId="30592898" w14:textId="77777777" w:rsidR="00742203" w:rsidRDefault="0037616C">
            <w:pPr>
              <w:pStyle w:val="PargrafodaLista"/>
              <w:ind w:left="0"/>
              <w:jc w:val="center"/>
              <w:rPr>
                <w:sz w:val="22"/>
              </w:rPr>
            </w:pPr>
            <w:r>
              <w:rPr>
                <w:sz w:val="22"/>
              </w:rPr>
              <w:t>COMPROVADA DA PROFISSÃO</w:t>
            </w:r>
          </w:p>
          <w:p w14:paraId="67770D1C" w14:textId="77777777" w:rsidR="00742203" w:rsidRDefault="0037616C">
            <w:pPr>
              <w:pStyle w:val="PargrafodaLista"/>
              <w:ind w:left="0"/>
              <w:jc w:val="center"/>
              <w:rPr>
                <w:sz w:val="22"/>
              </w:rPr>
            </w:pPr>
            <w:r>
              <w:rPr>
                <w:sz w:val="22"/>
              </w:rPr>
              <w:t xml:space="preserve">EM SERVIÇO PÚBLICO </w:t>
            </w:r>
          </w:p>
        </w:tc>
        <w:tc>
          <w:tcPr>
            <w:tcW w:w="2711" w:type="dxa"/>
            <w:shd w:val="clear" w:color="auto" w:fill="auto"/>
            <w:tcMar>
              <w:left w:w="98" w:type="dxa"/>
            </w:tcMar>
          </w:tcPr>
          <w:p w14:paraId="5D3EC65C" w14:textId="77777777" w:rsidR="00742203" w:rsidRDefault="00742203">
            <w:pPr>
              <w:pStyle w:val="PargrafodaLista"/>
              <w:ind w:left="0"/>
              <w:jc w:val="both"/>
              <w:rPr>
                <w:sz w:val="22"/>
              </w:rPr>
            </w:pPr>
          </w:p>
        </w:tc>
        <w:tc>
          <w:tcPr>
            <w:tcW w:w="2675" w:type="dxa"/>
            <w:shd w:val="clear" w:color="auto" w:fill="auto"/>
            <w:tcMar>
              <w:left w:w="98" w:type="dxa"/>
            </w:tcMar>
          </w:tcPr>
          <w:p w14:paraId="4C4C936F" w14:textId="77777777" w:rsidR="00742203" w:rsidRDefault="0037616C">
            <w:pPr>
              <w:pStyle w:val="PargrafodaLista"/>
              <w:ind w:left="0"/>
              <w:jc w:val="both"/>
              <w:rPr>
                <w:sz w:val="22"/>
              </w:rPr>
            </w:pPr>
            <w:r>
              <w:rPr>
                <w:sz w:val="22"/>
              </w:rPr>
              <w:t>+ 1,0</w:t>
            </w:r>
          </w:p>
        </w:tc>
      </w:tr>
    </w:tbl>
    <w:p w14:paraId="7328104E" w14:textId="77777777" w:rsidR="00742203" w:rsidRDefault="00742203">
      <w:pPr>
        <w:pStyle w:val="PargrafodaLista"/>
        <w:jc w:val="both"/>
      </w:pPr>
    </w:p>
    <w:p w14:paraId="63067FCA" w14:textId="5B3239EE" w:rsidR="00742203" w:rsidRDefault="004472D7" w:rsidP="004472D7">
      <w:pPr>
        <w:pStyle w:val="PargrafodaLista"/>
        <w:jc w:val="both"/>
      </w:pPr>
      <w:r>
        <w:t>*</w:t>
      </w:r>
      <w:r w:rsidR="0037616C">
        <w:t>Fica estabelecido o limite de dois (2) cursos de Especialização para fins da pontuação expressa no quadro acima.</w:t>
      </w:r>
    </w:p>
    <w:p w14:paraId="0B61412D" w14:textId="77777777" w:rsidR="00742203" w:rsidRDefault="00742203">
      <w:pPr>
        <w:jc w:val="both"/>
        <w:rPr>
          <w:color w:val="000000"/>
          <w:sz w:val="22"/>
          <w:szCs w:val="22"/>
        </w:rPr>
      </w:pPr>
    </w:p>
    <w:p w14:paraId="2D0E1831" w14:textId="77777777" w:rsidR="00742203" w:rsidRDefault="00742203">
      <w:pPr>
        <w:jc w:val="both"/>
        <w:rPr>
          <w:color w:val="000000"/>
          <w:sz w:val="22"/>
          <w:szCs w:val="22"/>
        </w:rPr>
      </w:pPr>
    </w:p>
    <w:p w14:paraId="10C2D629" w14:textId="77777777" w:rsidR="00742203" w:rsidRDefault="0037616C" w:rsidP="006D2452">
      <w:pPr>
        <w:pStyle w:val="PargrafodaLista"/>
        <w:numPr>
          <w:ilvl w:val="1"/>
          <w:numId w:val="6"/>
        </w:numPr>
        <w:jc w:val="both"/>
        <w:rPr>
          <w:color w:val="000000"/>
          <w:sz w:val="22"/>
          <w:szCs w:val="22"/>
        </w:rPr>
      </w:pPr>
      <w:r>
        <w:rPr>
          <w:color w:val="000000"/>
          <w:sz w:val="22"/>
          <w:szCs w:val="22"/>
        </w:rPr>
        <w:t>Somente serão pontuados os Certificados de Conclusão de curso de pós-graduação, em nível de especialização, na área de atuação relacionada ao cargo/função a que o candidato concorrer e, em nível de mestrado e doutorado, na área de concentração relacionada. Os documentos de certificação que forem representados por diplomas ou certificados/certidões de conclusão de Doutorado, mestrado, especializações e residência deverão ser expedidos por instituições credenciadas ou reconhecidas pelo MEC;</w:t>
      </w:r>
    </w:p>
    <w:p w14:paraId="1D9EABE1" w14:textId="77777777" w:rsidR="00742203" w:rsidRDefault="00742203">
      <w:pPr>
        <w:pStyle w:val="PargrafodaLista"/>
        <w:ind w:left="360"/>
        <w:jc w:val="both"/>
        <w:rPr>
          <w:color w:val="000000"/>
          <w:sz w:val="22"/>
          <w:szCs w:val="22"/>
        </w:rPr>
      </w:pPr>
    </w:p>
    <w:p w14:paraId="0AD736CF" w14:textId="62301892" w:rsidR="004472D7" w:rsidRPr="004472D7" w:rsidRDefault="0037616C" w:rsidP="004472D7">
      <w:pPr>
        <w:pStyle w:val="PargrafodaLista"/>
        <w:numPr>
          <w:ilvl w:val="1"/>
          <w:numId w:val="6"/>
        </w:numPr>
        <w:ind w:left="709"/>
        <w:jc w:val="both"/>
        <w:rPr>
          <w:color w:val="000000"/>
          <w:sz w:val="22"/>
          <w:szCs w:val="22"/>
        </w:rPr>
      </w:pPr>
      <w:r w:rsidRPr="004472D7">
        <w:rPr>
          <w:color w:val="000000"/>
          <w:sz w:val="22"/>
          <w:szCs w:val="22"/>
        </w:rPr>
        <w:t>Para fins de pontuação por experiência será considerado todo o período de experiência apresentado na função exigida para o cargo, sendo os períodos trabalhados de forma concomitante</w:t>
      </w:r>
      <w:r w:rsidR="004472D7">
        <w:rPr>
          <w:color w:val="000000"/>
          <w:sz w:val="22"/>
          <w:szCs w:val="22"/>
        </w:rPr>
        <w:t xml:space="preserve"> </w:t>
      </w:r>
      <w:r w:rsidRPr="004472D7">
        <w:rPr>
          <w:color w:val="000000"/>
          <w:sz w:val="22"/>
          <w:szCs w:val="22"/>
        </w:rPr>
        <w:t>contabilizados</w:t>
      </w:r>
      <w:r w:rsidR="004472D7">
        <w:rPr>
          <w:color w:val="000000"/>
          <w:sz w:val="22"/>
          <w:szCs w:val="22"/>
        </w:rPr>
        <w:t xml:space="preserve"> </w:t>
      </w:r>
      <w:r w:rsidRPr="004472D7">
        <w:rPr>
          <w:color w:val="000000"/>
          <w:sz w:val="22"/>
          <w:szCs w:val="22"/>
        </w:rPr>
        <w:t>uma</w:t>
      </w:r>
      <w:r w:rsidR="004472D7">
        <w:rPr>
          <w:color w:val="000000"/>
          <w:sz w:val="22"/>
          <w:szCs w:val="22"/>
        </w:rPr>
        <w:t xml:space="preserve"> </w:t>
      </w:r>
      <w:r w:rsidRPr="004472D7">
        <w:rPr>
          <w:color w:val="000000"/>
          <w:sz w:val="22"/>
          <w:szCs w:val="22"/>
        </w:rPr>
        <w:t>única</w:t>
      </w:r>
      <w:r w:rsidR="004472D7">
        <w:rPr>
          <w:color w:val="000000"/>
          <w:sz w:val="22"/>
          <w:szCs w:val="22"/>
        </w:rPr>
        <w:t xml:space="preserve"> </w:t>
      </w:r>
      <w:r w:rsidRPr="004472D7">
        <w:rPr>
          <w:color w:val="000000"/>
          <w:sz w:val="22"/>
          <w:szCs w:val="22"/>
        </w:rPr>
        <w:t>vez.</w:t>
      </w:r>
    </w:p>
    <w:p w14:paraId="669B4DA6" w14:textId="77777777" w:rsidR="00742203" w:rsidRDefault="00742203">
      <w:pPr>
        <w:rPr>
          <w:color w:val="000000"/>
          <w:sz w:val="22"/>
          <w:szCs w:val="22"/>
        </w:rPr>
      </w:pPr>
    </w:p>
    <w:p w14:paraId="6EFEBE28" w14:textId="77777777" w:rsidR="00742203" w:rsidRDefault="0037616C" w:rsidP="008D35A5">
      <w:pPr>
        <w:pStyle w:val="PargrafodaLista"/>
        <w:numPr>
          <w:ilvl w:val="0"/>
          <w:numId w:val="6"/>
        </w:numPr>
        <w:ind w:left="284" w:hanging="284"/>
        <w:rPr>
          <w:b/>
          <w:color w:val="000000"/>
        </w:rPr>
      </w:pPr>
      <w:r>
        <w:rPr>
          <w:b/>
          <w:color w:val="000000"/>
        </w:rPr>
        <w:t>DA CLASSIFICAÇÃO</w:t>
      </w:r>
    </w:p>
    <w:p w14:paraId="3DD1F11A" w14:textId="77777777" w:rsidR="00742203" w:rsidRDefault="00742203">
      <w:pPr>
        <w:pStyle w:val="PargrafodaLista"/>
        <w:ind w:left="360"/>
        <w:rPr>
          <w:color w:val="000000"/>
          <w:sz w:val="22"/>
          <w:szCs w:val="22"/>
        </w:rPr>
      </w:pPr>
    </w:p>
    <w:p w14:paraId="3A1B53ED" w14:textId="77777777" w:rsidR="00742203" w:rsidRDefault="0037616C" w:rsidP="006D2452">
      <w:pPr>
        <w:pStyle w:val="PargrafodaLista"/>
        <w:numPr>
          <w:ilvl w:val="1"/>
          <w:numId w:val="6"/>
        </w:numPr>
        <w:rPr>
          <w:color w:val="000000"/>
          <w:sz w:val="22"/>
          <w:szCs w:val="22"/>
        </w:rPr>
      </w:pPr>
      <w:r>
        <w:rPr>
          <w:color w:val="000000"/>
          <w:sz w:val="22"/>
          <w:szCs w:val="22"/>
        </w:rPr>
        <w:t>A classificação final dos candidatos consistirá no somatório de pontos da contagem de títulos e da experiência comprovada;</w:t>
      </w:r>
    </w:p>
    <w:p w14:paraId="456F9100" w14:textId="77777777" w:rsidR="00742203" w:rsidRDefault="00742203">
      <w:pPr>
        <w:pStyle w:val="PargrafodaLista"/>
        <w:ind w:left="360"/>
        <w:rPr>
          <w:color w:val="000000"/>
          <w:sz w:val="22"/>
          <w:szCs w:val="22"/>
        </w:rPr>
      </w:pPr>
    </w:p>
    <w:p w14:paraId="641A8809" w14:textId="77777777" w:rsidR="00742203" w:rsidRDefault="0037616C" w:rsidP="006D2452">
      <w:pPr>
        <w:pStyle w:val="PargrafodaLista"/>
        <w:numPr>
          <w:ilvl w:val="1"/>
          <w:numId w:val="6"/>
        </w:numPr>
        <w:rPr>
          <w:sz w:val="22"/>
          <w:szCs w:val="22"/>
        </w:rPr>
      </w:pPr>
      <w:r>
        <w:rPr>
          <w:color w:val="000000"/>
          <w:sz w:val="22"/>
          <w:szCs w:val="22"/>
        </w:rPr>
        <w:t>Na classificação final, entre candidatos com igual número de pontuação serão utilizados os fatores de desempate na seguinte ordem:</w:t>
      </w:r>
      <w:r>
        <w:rPr>
          <w:color w:val="000000"/>
          <w:sz w:val="22"/>
          <w:szCs w:val="22"/>
        </w:rPr>
        <w:br/>
        <w:t>1 - maior idade;</w:t>
      </w:r>
      <w:r>
        <w:rPr>
          <w:color w:val="000000"/>
          <w:sz w:val="22"/>
          <w:szCs w:val="22"/>
        </w:rPr>
        <w:br/>
        <w:t>2 - maior pontuação por títulos;</w:t>
      </w:r>
      <w:r>
        <w:rPr>
          <w:color w:val="000000"/>
          <w:sz w:val="22"/>
          <w:szCs w:val="22"/>
        </w:rPr>
        <w:br/>
        <w:t>3 - maior pontuação por experiência comprovada;</w:t>
      </w:r>
    </w:p>
    <w:p w14:paraId="68E1B5B5" w14:textId="77777777" w:rsidR="00742203" w:rsidRDefault="00742203">
      <w:pPr>
        <w:pStyle w:val="PargrafodaLista"/>
        <w:rPr>
          <w:color w:val="000000"/>
          <w:sz w:val="22"/>
          <w:szCs w:val="22"/>
        </w:rPr>
      </w:pPr>
    </w:p>
    <w:p w14:paraId="3604C4EF" w14:textId="76E2E6B3" w:rsidR="00742203" w:rsidRDefault="0037616C" w:rsidP="006D2452">
      <w:pPr>
        <w:pStyle w:val="PargrafodaLista"/>
        <w:numPr>
          <w:ilvl w:val="1"/>
          <w:numId w:val="6"/>
        </w:numPr>
        <w:rPr>
          <w:sz w:val="22"/>
          <w:szCs w:val="22"/>
        </w:rPr>
      </w:pPr>
      <w:r>
        <w:rPr>
          <w:color w:val="000000"/>
          <w:sz w:val="22"/>
          <w:szCs w:val="22"/>
        </w:rPr>
        <w:t xml:space="preserve">A classificação final será publicada por meio de Portaria no Diário Oficial </w:t>
      </w:r>
      <w:r w:rsidR="000B63BD">
        <w:rPr>
          <w:color w:val="000000"/>
          <w:sz w:val="22"/>
          <w:szCs w:val="22"/>
        </w:rPr>
        <w:t xml:space="preserve">dos </w:t>
      </w:r>
      <w:r>
        <w:rPr>
          <w:color w:val="000000"/>
          <w:sz w:val="22"/>
          <w:szCs w:val="22"/>
        </w:rPr>
        <w:t xml:space="preserve">e no site da </w:t>
      </w:r>
      <w:r w:rsidR="000B63BD">
        <w:rPr>
          <w:color w:val="000000"/>
          <w:sz w:val="22"/>
          <w:szCs w:val="22"/>
        </w:rPr>
        <w:t>Prefeitura</w:t>
      </w:r>
      <w:r>
        <w:rPr>
          <w:color w:val="000000"/>
          <w:sz w:val="22"/>
          <w:szCs w:val="22"/>
        </w:rPr>
        <w:t>, quando concluída a conferência e avaliação de todas as documentações de inscrição, após a data limite do item 3.1;</w:t>
      </w:r>
    </w:p>
    <w:p w14:paraId="7003D90A" w14:textId="77777777" w:rsidR="00742203" w:rsidRDefault="00742203">
      <w:pPr>
        <w:pStyle w:val="PargrafodaLista"/>
        <w:rPr>
          <w:color w:val="000000"/>
          <w:sz w:val="22"/>
          <w:szCs w:val="22"/>
        </w:rPr>
      </w:pPr>
    </w:p>
    <w:p w14:paraId="5EAA5B21" w14:textId="77777777" w:rsidR="00742203" w:rsidRDefault="0037616C" w:rsidP="006D2452">
      <w:pPr>
        <w:pStyle w:val="PargrafodaLista"/>
        <w:numPr>
          <w:ilvl w:val="1"/>
          <w:numId w:val="6"/>
        </w:numPr>
        <w:rPr>
          <w:sz w:val="22"/>
          <w:szCs w:val="22"/>
        </w:rPr>
      </w:pPr>
      <w:r>
        <w:rPr>
          <w:color w:val="000000"/>
          <w:sz w:val="22"/>
          <w:szCs w:val="22"/>
        </w:rPr>
        <w:t xml:space="preserve"> Após a publicação da Portaria de Classificação, os candidatos terão direito de recurso sobre o resultado final, nos termos do item 6 deste edital.</w:t>
      </w:r>
    </w:p>
    <w:p w14:paraId="4876DCA0" w14:textId="77777777" w:rsidR="00742203" w:rsidRDefault="00742203">
      <w:pPr>
        <w:pStyle w:val="PargrafodaLista"/>
        <w:rPr>
          <w:color w:val="000000"/>
          <w:sz w:val="22"/>
          <w:szCs w:val="22"/>
        </w:rPr>
      </w:pPr>
    </w:p>
    <w:p w14:paraId="12FAC596" w14:textId="77777777" w:rsidR="00742203" w:rsidRDefault="0037616C" w:rsidP="008D35A5">
      <w:pPr>
        <w:pStyle w:val="PargrafodaLista"/>
        <w:numPr>
          <w:ilvl w:val="0"/>
          <w:numId w:val="6"/>
        </w:numPr>
        <w:ind w:left="426" w:hanging="426"/>
        <w:rPr>
          <w:b/>
        </w:rPr>
      </w:pPr>
      <w:r>
        <w:rPr>
          <w:b/>
          <w:color w:val="000000"/>
        </w:rPr>
        <w:t>DOS REQUISITOS BÁSICOS PARA A CONTRATAÇÃO:</w:t>
      </w:r>
    </w:p>
    <w:p w14:paraId="397ACEB4" w14:textId="77777777" w:rsidR="00742203" w:rsidRDefault="00742203">
      <w:pPr>
        <w:rPr>
          <w:color w:val="000000"/>
          <w:sz w:val="22"/>
          <w:szCs w:val="22"/>
        </w:rPr>
      </w:pPr>
    </w:p>
    <w:p w14:paraId="3758A69C" w14:textId="77777777" w:rsidR="00742203" w:rsidRDefault="0037616C" w:rsidP="006D2452">
      <w:pPr>
        <w:pStyle w:val="PargrafodaLista"/>
        <w:numPr>
          <w:ilvl w:val="1"/>
          <w:numId w:val="6"/>
        </w:numPr>
        <w:rPr>
          <w:color w:val="000000"/>
          <w:sz w:val="22"/>
          <w:szCs w:val="22"/>
        </w:rPr>
      </w:pPr>
      <w:r>
        <w:rPr>
          <w:color w:val="000000"/>
          <w:sz w:val="22"/>
          <w:szCs w:val="22"/>
        </w:rPr>
        <w:t>São considerados requisitos básicos para contratação:</w:t>
      </w:r>
      <w:r>
        <w:rPr>
          <w:color w:val="000000"/>
          <w:sz w:val="22"/>
          <w:szCs w:val="22"/>
        </w:rPr>
        <w:br/>
        <w:t>a. Ser aprovado no Processo Seletivo Simplificado;</w:t>
      </w:r>
      <w:r>
        <w:rPr>
          <w:color w:val="000000"/>
          <w:sz w:val="22"/>
          <w:szCs w:val="22"/>
        </w:rPr>
        <w:br/>
        <w:t>b. Ser brasileiro(a) nato(a) ou naturalizado(a);</w:t>
      </w:r>
      <w:r>
        <w:rPr>
          <w:color w:val="000000"/>
          <w:sz w:val="22"/>
          <w:szCs w:val="22"/>
        </w:rPr>
        <w:br/>
        <w:t>c. Estar em gozo dos direitos civis e políticos;</w:t>
      </w:r>
      <w:r>
        <w:rPr>
          <w:color w:val="000000"/>
          <w:sz w:val="22"/>
          <w:szCs w:val="22"/>
        </w:rPr>
        <w:br/>
        <w:t>d. Estar quite com as obrigações eleitorais;</w:t>
      </w:r>
      <w:r>
        <w:rPr>
          <w:color w:val="000000"/>
          <w:sz w:val="22"/>
          <w:szCs w:val="22"/>
        </w:rPr>
        <w:br/>
        <w:t>e. Estar quite com as obrigações militares (sexo masculino);</w:t>
      </w:r>
      <w:r>
        <w:rPr>
          <w:color w:val="000000"/>
          <w:sz w:val="22"/>
          <w:szCs w:val="22"/>
        </w:rPr>
        <w:br/>
        <w:t>f. Ter idade mínima de 18 (dezoito) anos completos na data da contratação;</w:t>
      </w:r>
      <w:r>
        <w:rPr>
          <w:color w:val="000000"/>
          <w:sz w:val="22"/>
          <w:szCs w:val="22"/>
        </w:rPr>
        <w:br/>
        <w:t>g. Apresentar comprovante de escolaridade exigida para o cargo (Diploma ou Certificado ou Declaração de conclusão de curso);</w:t>
      </w:r>
      <w:r>
        <w:rPr>
          <w:color w:val="000000"/>
          <w:sz w:val="22"/>
          <w:szCs w:val="22"/>
        </w:rPr>
        <w:br/>
        <w:t>h. Comprovação da aptidão física e mental para o exercício do cargo;</w:t>
      </w:r>
      <w:r>
        <w:rPr>
          <w:color w:val="000000"/>
          <w:sz w:val="22"/>
          <w:szCs w:val="22"/>
        </w:rPr>
        <w:br/>
      </w:r>
    </w:p>
    <w:p w14:paraId="5EFC72A1" w14:textId="5E75AC42" w:rsidR="00742203" w:rsidRDefault="0037616C" w:rsidP="008D35A5">
      <w:pPr>
        <w:ind w:left="426"/>
        <w:rPr>
          <w:color w:val="000000"/>
          <w:sz w:val="22"/>
          <w:szCs w:val="22"/>
        </w:rPr>
      </w:pPr>
      <w:r>
        <w:rPr>
          <w:b/>
          <w:color w:val="000000"/>
        </w:rPr>
        <w:t>6.2</w:t>
      </w:r>
      <w:r>
        <w:rPr>
          <w:color w:val="000000"/>
          <w:sz w:val="22"/>
          <w:szCs w:val="22"/>
        </w:rPr>
        <w:t xml:space="preserve"> Apresentar toda a documentação solicitada pel</w:t>
      </w:r>
      <w:r w:rsidR="000B63BD">
        <w:rPr>
          <w:color w:val="000000"/>
          <w:sz w:val="22"/>
          <w:szCs w:val="22"/>
        </w:rPr>
        <w:t>a Direção da</w:t>
      </w:r>
      <w:r w:rsidR="00961CFC">
        <w:rPr>
          <w:color w:val="000000"/>
          <w:sz w:val="22"/>
          <w:szCs w:val="22"/>
        </w:rPr>
        <w:t xml:space="preserve"> Secretaria de Assistência Social e Habitação</w:t>
      </w:r>
      <w:r>
        <w:rPr>
          <w:color w:val="000000"/>
          <w:sz w:val="22"/>
          <w:szCs w:val="22"/>
        </w:rPr>
        <w:t>, quando da sua convocação para admissão;</w:t>
      </w:r>
      <w:r>
        <w:rPr>
          <w:color w:val="000000"/>
          <w:sz w:val="22"/>
          <w:szCs w:val="22"/>
        </w:rPr>
        <w:br/>
      </w:r>
      <w:r>
        <w:rPr>
          <w:color w:val="000000"/>
          <w:sz w:val="22"/>
          <w:szCs w:val="22"/>
        </w:rPr>
        <w:br/>
      </w:r>
      <w:r>
        <w:rPr>
          <w:b/>
          <w:color w:val="000000"/>
        </w:rPr>
        <w:t>6.3</w:t>
      </w:r>
      <w:r>
        <w:rPr>
          <w:color w:val="000000"/>
          <w:sz w:val="22"/>
          <w:szCs w:val="22"/>
        </w:rPr>
        <w:t xml:space="preserve"> O candidato selecionado ao final do processo que deixar de apresentar, por ocasião da convocação, a documentação exigida, será automaticamente eliminado;</w:t>
      </w:r>
    </w:p>
    <w:p w14:paraId="15C68107" w14:textId="77777777" w:rsidR="00742203" w:rsidRDefault="00742203">
      <w:pPr>
        <w:pStyle w:val="PargrafodaLista"/>
        <w:ind w:left="360"/>
        <w:rPr>
          <w:sz w:val="22"/>
          <w:szCs w:val="22"/>
        </w:rPr>
      </w:pPr>
    </w:p>
    <w:p w14:paraId="7B50AAA7" w14:textId="77777777" w:rsidR="00742203" w:rsidRDefault="0037616C" w:rsidP="008D35A5">
      <w:pPr>
        <w:pStyle w:val="PargrafodaLista"/>
        <w:numPr>
          <w:ilvl w:val="0"/>
          <w:numId w:val="6"/>
        </w:numPr>
        <w:ind w:left="284" w:hanging="284"/>
        <w:rPr>
          <w:b/>
        </w:rPr>
      </w:pPr>
      <w:r>
        <w:rPr>
          <w:b/>
        </w:rPr>
        <w:t>DO RESULTADO</w:t>
      </w:r>
    </w:p>
    <w:p w14:paraId="60AFC2F3" w14:textId="77777777" w:rsidR="00742203" w:rsidRDefault="00742203">
      <w:pPr>
        <w:rPr>
          <w:b/>
        </w:rPr>
      </w:pPr>
    </w:p>
    <w:p w14:paraId="51D6CEE6" w14:textId="77777777" w:rsidR="00742203" w:rsidRDefault="0037616C" w:rsidP="006D2452">
      <w:pPr>
        <w:pStyle w:val="PargrafodaLista"/>
        <w:numPr>
          <w:ilvl w:val="1"/>
          <w:numId w:val="6"/>
        </w:numPr>
        <w:jc w:val="both"/>
      </w:pPr>
      <w:r>
        <w:t>O resultado provisório será divulgado conforme cronograma no Anexo I;</w:t>
      </w:r>
    </w:p>
    <w:p w14:paraId="38CC399A" w14:textId="77777777" w:rsidR="00742203" w:rsidRDefault="00742203">
      <w:pPr>
        <w:jc w:val="both"/>
      </w:pPr>
    </w:p>
    <w:p w14:paraId="0DCA9FF1" w14:textId="5EA87BFC" w:rsidR="00742203" w:rsidRDefault="0037616C" w:rsidP="006D2452">
      <w:pPr>
        <w:pStyle w:val="PargrafodaLista"/>
        <w:numPr>
          <w:ilvl w:val="1"/>
          <w:numId w:val="6"/>
        </w:numPr>
        <w:jc w:val="both"/>
      </w:pPr>
      <w:r>
        <w:t>Caberá recurso em dois dias úteis após a divulgação do recurso provisório conforme no Anexo I, exclusivamente pelo e-</w:t>
      </w:r>
      <w:r w:rsidRPr="00017B31">
        <w:rPr>
          <w:color w:val="auto"/>
        </w:rPr>
        <w:t>mail:</w:t>
      </w:r>
      <w:r w:rsidR="00017B31">
        <w:rPr>
          <w:color w:val="auto"/>
        </w:rPr>
        <w:t xml:space="preserve"> </w:t>
      </w:r>
      <w:r w:rsidR="00017B31" w:rsidRPr="00017B31">
        <w:rPr>
          <w:color w:val="auto"/>
        </w:rPr>
        <w:t>assistenciasocialbiguacu@gmail.com</w:t>
      </w:r>
      <w:r w:rsidRPr="00017B31">
        <w:rPr>
          <w:color w:val="auto"/>
        </w:rPr>
        <w:t xml:space="preserve">. Devidamente identificado com o nome completo do candidato no título do e-mail, contendo no corpo: Nome completo, CPF e fundamentação </w:t>
      </w:r>
      <w:r>
        <w:t>do recurso;</w:t>
      </w:r>
    </w:p>
    <w:p w14:paraId="31668F9B" w14:textId="77777777" w:rsidR="00742203" w:rsidRDefault="00742203">
      <w:pPr>
        <w:pStyle w:val="PargrafodaLista"/>
        <w:jc w:val="both"/>
      </w:pPr>
    </w:p>
    <w:p w14:paraId="46A009D8" w14:textId="77777777" w:rsidR="00742203" w:rsidRDefault="0037616C" w:rsidP="006D2452">
      <w:pPr>
        <w:pStyle w:val="PargrafodaLista"/>
        <w:numPr>
          <w:ilvl w:val="1"/>
          <w:numId w:val="6"/>
        </w:numPr>
        <w:jc w:val="both"/>
      </w:pPr>
      <w:r>
        <w:t xml:space="preserve">A lista com o resultado será publicada no site de internet do Município de Biguaçu ( </w:t>
      </w:r>
      <w:hyperlink r:id="rId7">
        <w:r>
          <w:rPr>
            <w:rStyle w:val="LinkdaInternet"/>
          </w:rPr>
          <w:t>www.bigua.sc.gov.br</w:t>
        </w:r>
      </w:hyperlink>
      <w:r>
        <w:t>);</w:t>
      </w:r>
    </w:p>
    <w:p w14:paraId="04A689D3" w14:textId="77777777" w:rsidR="00742203" w:rsidRDefault="00742203">
      <w:pPr>
        <w:pStyle w:val="PargrafodaLista"/>
        <w:jc w:val="both"/>
      </w:pPr>
    </w:p>
    <w:p w14:paraId="04021BC7" w14:textId="77777777" w:rsidR="00742203" w:rsidRDefault="0037616C" w:rsidP="006D2452">
      <w:pPr>
        <w:pStyle w:val="PargrafodaLista"/>
        <w:numPr>
          <w:ilvl w:val="1"/>
          <w:numId w:val="6"/>
        </w:numPr>
        <w:jc w:val="both"/>
      </w:pPr>
      <w:r>
        <w:t>A aprovação e classificação no Chamamento público não garante a convocação do interessado para a prestação dos serviços. A convocação ocorrerá de acordo com a necessidade da Administração Pública;</w:t>
      </w:r>
    </w:p>
    <w:p w14:paraId="5FF056A4" w14:textId="77777777" w:rsidR="00742203" w:rsidRDefault="00742203">
      <w:pPr>
        <w:pStyle w:val="PargrafodaLista"/>
        <w:jc w:val="both"/>
      </w:pPr>
    </w:p>
    <w:p w14:paraId="2238B802" w14:textId="4BFC77ED" w:rsidR="00742203" w:rsidRDefault="0037616C" w:rsidP="006D2452">
      <w:pPr>
        <w:pStyle w:val="PargrafodaLista"/>
        <w:numPr>
          <w:ilvl w:val="1"/>
          <w:numId w:val="6"/>
        </w:numPr>
        <w:jc w:val="both"/>
      </w:pPr>
      <w:r>
        <w:t xml:space="preserve">O candidato aprovado, quando convocado, deverá apresentar os documentos constantes no item 9 na </w:t>
      </w:r>
      <w:r w:rsidR="008D35A5">
        <w:t>S</w:t>
      </w:r>
      <w:r>
        <w:t xml:space="preserve">ecretaria </w:t>
      </w:r>
      <w:r w:rsidR="008D35A5">
        <w:t>M</w:t>
      </w:r>
      <w:r>
        <w:t xml:space="preserve">unicipal de </w:t>
      </w:r>
      <w:r w:rsidR="000B63BD">
        <w:t>Assistência Social</w:t>
      </w:r>
      <w:r w:rsidR="008D35A5">
        <w:t xml:space="preserve"> e Habitação</w:t>
      </w:r>
      <w:r>
        <w:t>;</w:t>
      </w:r>
    </w:p>
    <w:p w14:paraId="74F7E3D0" w14:textId="77777777" w:rsidR="00742203" w:rsidRDefault="00742203">
      <w:pPr>
        <w:pStyle w:val="PargrafodaLista"/>
        <w:jc w:val="both"/>
      </w:pPr>
    </w:p>
    <w:p w14:paraId="64EBA084" w14:textId="77777777" w:rsidR="00742203" w:rsidRDefault="0037616C" w:rsidP="006D2452">
      <w:pPr>
        <w:pStyle w:val="PargrafodaLista"/>
        <w:numPr>
          <w:ilvl w:val="1"/>
          <w:numId w:val="6"/>
        </w:numPr>
        <w:jc w:val="both"/>
      </w:pPr>
      <w:r>
        <w:t>O candidato convocado que, por qualquer motivo, não apresentar, em tempo hábil, a documentação completa citada neste Edital, ficará automaticamente desclassificado e perderá sumariamente o direito à contratação.</w:t>
      </w:r>
    </w:p>
    <w:p w14:paraId="3E79CED5" w14:textId="77777777" w:rsidR="00742203" w:rsidRDefault="00742203">
      <w:pPr>
        <w:pStyle w:val="PargrafodaLista"/>
        <w:ind w:left="360"/>
        <w:rPr>
          <w:b/>
        </w:rPr>
      </w:pPr>
    </w:p>
    <w:p w14:paraId="620083EA" w14:textId="77777777" w:rsidR="00742203" w:rsidRDefault="0037616C" w:rsidP="008D35A5">
      <w:pPr>
        <w:pStyle w:val="PargrafodaLista"/>
        <w:numPr>
          <w:ilvl w:val="0"/>
          <w:numId w:val="6"/>
        </w:numPr>
        <w:ind w:left="284" w:hanging="284"/>
        <w:rPr>
          <w:b/>
        </w:rPr>
      </w:pPr>
      <w:r>
        <w:rPr>
          <w:b/>
        </w:rPr>
        <w:t>DOS RECURSOS</w:t>
      </w:r>
    </w:p>
    <w:p w14:paraId="48D18D3C" w14:textId="77777777" w:rsidR="00742203" w:rsidRDefault="00742203">
      <w:pPr>
        <w:rPr>
          <w:sz w:val="22"/>
          <w:szCs w:val="22"/>
        </w:rPr>
      </w:pPr>
    </w:p>
    <w:p w14:paraId="46E694A2" w14:textId="2F76FB17" w:rsidR="00742203" w:rsidRPr="00380F13" w:rsidRDefault="008D35A5" w:rsidP="008D35A5">
      <w:pPr>
        <w:ind w:firstLine="284"/>
        <w:jc w:val="both"/>
        <w:rPr>
          <w:sz w:val="22"/>
          <w:szCs w:val="22"/>
        </w:rPr>
      </w:pPr>
      <w:r>
        <w:rPr>
          <w:b/>
          <w:sz w:val="22"/>
          <w:szCs w:val="22"/>
        </w:rPr>
        <w:t xml:space="preserve">  </w:t>
      </w:r>
      <w:r w:rsidR="0037616C">
        <w:rPr>
          <w:b/>
          <w:sz w:val="22"/>
          <w:szCs w:val="22"/>
        </w:rPr>
        <w:t>8.1</w:t>
      </w:r>
      <w:r w:rsidR="0037616C">
        <w:rPr>
          <w:sz w:val="22"/>
          <w:szCs w:val="22"/>
        </w:rPr>
        <w:t xml:space="preserve"> Chamada Pública, que deverá ser encaminhado por meio do endereço   eletrônico</w:t>
      </w:r>
      <w:r w:rsidR="00380F13">
        <w:rPr>
          <w:sz w:val="22"/>
          <w:szCs w:val="22"/>
        </w:rPr>
        <w:t xml:space="preserve"> </w:t>
      </w:r>
      <w:hyperlink r:id="rId8" w:history="1">
        <w:r w:rsidR="00380F13" w:rsidRPr="00F553C9">
          <w:rPr>
            <w:rStyle w:val="Hyperlink"/>
          </w:rPr>
          <w:t>assistenciasocialbiguacu@gmail.com</w:t>
        </w:r>
      </w:hyperlink>
      <w:r w:rsidR="00380F13">
        <w:rPr>
          <w:sz w:val="22"/>
          <w:szCs w:val="22"/>
        </w:rPr>
        <w:t xml:space="preserve"> </w:t>
      </w:r>
      <w:r w:rsidR="0037616C">
        <w:rPr>
          <w:sz w:val="22"/>
          <w:szCs w:val="22"/>
        </w:rPr>
        <w:t>até 01 dia após a publicação do resultado no site da</w:t>
      </w:r>
    </w:p>
    <w:p w14:paraId="16E0EBA9" w14:textId="77777777" w:rsidR="00742203" w:rsidRDefault="0037616C" w:rsidP="004472D7">
      <w:pPr>
        <w:jc w:val="both"/>
        <w:rPr>
          <w:sz w:val="22"/>
          <w:szCs w:val="22"/>
        </w:rPr>
      </w:pPr>
      <w:r>
        <w:rPr>
          <w:sz w:val="22"/>
          <w:szCs w:val="22"/>
        </w:rPr>
        <w:t>prefeitura. A contagem do prazo terá início no primeiro dia útil subsequente à publicação;</w:t>
      </w:r>
    </w:p>
    <w:p w14:paraId="4DBD7FF2" w14:textId="77777777" w:rsidR="00742203" w:rsidRDefault="00742203" w:rsidP="004472D7">
      <w:pPr>
        <w:jc w:val="both"/>
        <w:rPr>
          <w:sz w:val="22"/>
          <w:szCs w:val="22"/>
        </w:rPr>
      </w:pPr>
    </w:p>
    <w:p w14:paraId="79E240AD" w14:textId="77777777" w:rsidR="00742203" w:rsidRDefault="0037616C" w:rsidP="008D35A5">
      <w:pPr>
        <w:ind w:firstLine="426"/>
        <w:jc w:val="both"/>
        <w:rPr>
          <w:b/>
          <w:bCs/>
          <w:sz w:val="22"/>
          <w:szCs w:val="22"/>
        </w:rPr>
      </w:pPr>
      <w:r w:rsidRPr="008D35A5">
        <w:rPr>
          <w:b/>
          <w:bCs/>
        </w:rPr>
        <w:t>8.2</w:t>
      </w:r>
      <w:r>
        <w:rPr>
          <w:b/>
          <w:bCs/>
          <w:sz w:val="22"/>
          <w:szCs w:val="22"/>
        </w:rPr>
        <w:t xml:space="preserve"> </w:t>
      </w:r>
      <w:r>
        <w:rPr>
          <w:sz w:val="22"/>
          <w:szCs w:val="22"/>
        </w:rPr>
        <w:t>Será indeferido o pedido do recurso apresentado fora do prazo estabelecido;</w:t>
      </w:r>
    </w:p>
    <w:p w14:paraId="77D81DE9" w14:textId="77777777" w:rsidR="00742203" w:rsidRDefault="00742203" w:rsidP="004472D7">
      <w:pPr>
        <w:jc w:val="both"/>
        <w:rPr>
          <w:sz w:val="22"/>
          <w:szCs w:val="22"/>
        </w:rPr>
      </w:pPr>
    </w:p>
    <w:p w14:paraId="39007798" w14:textId="77777777" w:rsidR="00742203" w:rsidRDefault="0037616C" w:rsidP="008D35A5">
      <w:pPr>
        <w:ind w:left="426"/>
        <w:jc w:val="both"/>
        <w:rPr>
          <w:b/>
          <w:bCs/>
          <w:sz w:val="22"/>
          <w:szCs w:val="22"/>
        </w:rPr>
      </w:pPr>
      <w:r w:rsidRPr="008D35A5">
        <w:rPr>
          <w:b/>
          <w:bCs/>
        </w:rPr>
        <w:t>8.3</w:t>
      </w:r>
      <w:r>
        <w:rPr>
          <w:sz w:val="22"/>
          <w:szCs w:val="22"/>
        </w:rPr>
        <w:t xml:space="preserve"> Os recursos poderão ser elaborados livremente pelo próprio candidato devendo ser observados os seguintes requisitos:</w:t>
      </w:r>
    </w:p>
    <w:p w14:paraId="61F8D71C" w14:textId="77777777" w:rsidR="00742203" w:rsidRDefault="0037616C" w:rsidP="008D35A5">
      <w:pPr>
        <w:ind w:left="426"/>
        <w:jc w:val="both"/>
        <w:rPr>
          <w:b/>
          <w:bCs/>
          <w:sz w:val="22"/>
          <w:szCs w:val="22"/>
        </w:rPr>
      </w:pPr>
      <w:r>
        <w:rPr>
          <w:sz w:val="22"/>
          <w:szCs w:val="22"/>
        </w:rPr>
        <w:t>a) ser fundamentado com argumentação lógica e consistente;</w:t>
      </w:r>
    </w:p>
    <w:p w14:paraId="226145A9" w14:textId="77777777" w:rsidR="00742203" w:rsidRDefault="0037616C" w:rsidP="008D35A5">
      <w:pPr>
        <w:ind w:left="426"/>
        <w:jc w:val="both"/>
        <w:rPr>
          <w:b/>
          <w:bCs/>
          <w:sz w:val="22"/>
          <w:szCs w:val="22"/>
        </w:rPr>
      </w:pPr>
      <w:r>
        <w:rPr>
          <w:sz w:val="22"/>
          <w:szCs w:val="22"/>
        </w:rPr>
        <w:t>b) conter os dados pessoais e do processo seletivo, devendo ser acompanhado de cópia do documento de identificação do candidato;</w:t>
      </w:r>
    </w:p>
    <w:p w14:paraId="08BA1ADF" w14:textId="77777777" w:rsidR="00742203" w:rsidRDefault="00742203" w:rsidP="008D35A5">
      <w:pPr>
        <w:ind w:left="426"/>
        <w:jc w:val="both"/>
        <w:rPr>
          <w:sz w:val="22"/>
          <w:szCs w:val="22"/>
        </w:rPr>
      </w:pPr>
    </w:p>
    <w:p w14:paraId="66A59282" w14:textId="77777777" w:rsidR="00742203" w:rsidRDefault="0037616C" w:rsidP="008D35A5">
      <w:pPr>
        <w:ind w:left="426"/>
        <w:jc w:val="both"/>
        <w:rPr>
          <w:b/>
          <w:bCs/>
          <w:sz w:val="22"/>
          <w:szCs w:val="22"/>
        </w:rPr>
      </w:pPr>
      <w:r w:rsidRPr="008D35A5">
        <w:rPr>
          <w:b/>
          <w:bCs/>
        </w:rPr>
        <w:t>8.4</w:t>
      </w:r>
      <w:r>
        <w:rPr>
          <w:sz w:val="22"/>
          <w:szCs w:val="22"/>
        </w:rPr>
        <w:t xml:space="preserve"> O resultado do recurso junto com parecer da comissão do processo seletivo simplificado será encaminhado aos requerentes por meio de endereço eletrônico fornecido no ato da inscrição;</w:t>
      </w:r>
    </w:p>
    <w:p w14:paraId="78F27996" w14:textId="77777777" w:rsidR="00742203" w:rsidRDefault="0037616C" w:rsidP="008D35A5">
      <w:pPr>
        <w:ind w:left="426"/>
        <w:jc w:val="both"/>
        <w:rPr>
          <w:b/>
          <w:bCs/>
          <w:sz w:val="22"/>
          <w:szCs w:val="22"/>
        </w:rPr>
      </w:pPr>
      <w:r w:rsidRPr="008D35A5">
        <w:rPr>
          <w:b/>
          <w:bCs/>
        </w:rPr>
        <w:t>8.4.1</w:t>
      </w:r>
      <w:r>
        <w:rPr>
          <w:sz w:val="22"/>
          <w:szCs w:val="22"/>
        </w:rPr>
        <w:t xml:space="preserve"> De modo algum será acatado recurso intempestivo ou recurso do recurso;</w:t>
      </w:r>
    </w:p>
    <w:p w14:paraId="092F7312" w14:textId="77777777" w:rsidR="00742203" w:rsidRDefault="00742203" w:rsidP="008D35A5">
      <w:pPr>
        <w:ind w:left="426"/>
        <w:jc w:val="both"/>
        <w:rPr>
          <w:sz w:val="22"/>
          <w:szCs w:val="22"/>
        </w:rPr>
      </w:pPr>
    </w:p>
    <w:p w14:paraId="7C5E2B83" w14:textId="2E28E8AD" w:rsidR="00742203" w:rsidRDefault="0037616C" w:rsidP="008D35A5">
      <w:pPr>
        <w:ind w:left="426"/>
        <w:jc w:val="both"/>
      </w:pPr>
      <w:r w:rsidRPr="00475D05">
        <w:rPr>
          <w:b/>
          <w:bCs/>
        </w:rPr>
        <w:t>8.5</w:t>
      </w:r>
      <w:r>
        <w:rPr>
          <w:sz w:val="22"/>
          <w:szCs w:val="22"/>
        </w:rPr>
        <w:t xml:space="preserve"> O candidato deverá manter atualizado o seu endereço eletrônico.  A</w:t>
      </w:r>
      <w:r w:rsidR="000B63BD">
        <w:rPr>
          <w:sz w:val="22"/>
          <w:szCs w:val="22"/>
        </w:rPr>
        <w:t xml:space="preserve">s </w:t>
      </w:r>
      <w:r>
        <w:rPr>
          <w:sz w:val="22"/>
          <w:szCs w:val="22"/>
        </w:rPr>
        <w:t xml:space="preserve">atualizações deverão ser encaminhadas para o e-mail </w:t>
      </w:r>
      <w:r w:rsidR="00380F13" w:rsidRPr="00017B31">
        <w:rPr>
          <w:color w:val="auto"/>
        </w:rPr>
        <w:t>assistenciasocialbiguacu@gmail.com</w:t>
      </w:r>
      <w:r>
        <w:rPr>
          <w:sz w:val="22"/>
          <w:szCs w:val="22"/>
        </w:rPr>
        <w:t>;</w:t>
      </w:r>
    </w:p>
    <w:p w14:paraId="43B846B6" w14:textId="77777777" w:rsidR="00742203" w:rsidRDefault="0037616C" w:rsidP="008D35A5">
      <w:pPr>
        <w:ind w:left="426"/>
        <w:jc w:val="both"/>
        <w:rPr>
          <w:b/>
          <w:bCs/>
          <w:sz w:val="22"/>
          <w:szCs w:val="22"/>
        </w:rPr>
      </w:pPr>
      <w:r w:rsidRPr="00475D05">
        <w:rPr>
          <w:b/>
          <w:bCs/>
        </w:rPr>
        <w:t>8.5.1</w:t>
      </w:r>
      <w:r>
        <w:rPr>
          <w:sz w:val="22"/>
          <w:szCs w:val="22"/>
        </w:rPr>
        <w:t xml:space="preserve"> Serão de exclusiva responsabilidade do candidato os prejuízos advindos da não</w:t>
      </w:r>
    </w:p>
    <w:p w14:paraId="0F7D935B" w14:textId="77777777" w:rsidR="00742203" w:rsidRDefault="0037616C" w:rsidP="008D35A5">
      <w:pPr>
        <w:ind w:left="426"/>
        <w:jc w:val="both"/>
        <w:rPr>
          <w:b/>
          <w:bCs/>
          <w:sz w:val="22"/>
          <w:szCs w:val="22"/>
        </w:rPr>
      </w:pPr>
      <w:r>
        <w:rPr>
          <w:sz w:val="22"/>
          <w:szCs w:val="22"/>
        </w:rPr>
        <w:t>atualização dos seus dados junto à Comissão Permanente de Processo Seletivo.</w:t>
      </w:r>
    </w:p>
    <w:p w14:paraId="5F8AB85D" w14:textId="77777777" w:rsidR="00742203" w:rsidRDefault="00742203" w:rsidP="008D35A5">
      <w:pPr>
        <w:ind w:left="426"/>
        <w:jc w:val="both"/>
        <w:rPr>
          <w:sz w:val="22"/>
          <w:szCs w:val="22"/>
        </w:rPr>
      </w:pPr>
    </w:p>
    <w:p w14:paraId="67CFAB5D" w14:textId="77777777" w:rsidR="00742203" w:rsidRDefault="0037616C" w:rsidP="008D35A5">
      <w:pPr>
        <w:ind w:left="426"/>
        <w:jc w:val="both"/>
        <w:rPr>
          <w:b/>
          <w:bCs/>
          <w:sz w:val="22"/>
          <w:szCs w:val="22"/>
        </w:rPr>
      </w:pPr>
      <w:r w:rsidRPr="00475D05">
        <w:rPr>
          <w:b/>
          <w:bCs/>
        </w:rPr>
        <w:t>8.6</w:t>
      </w:r>
      <w:r>
        <w:rPr>
          <w:sz w:val="22"/>
          <w:szCs w:val="22"/>
        </w:rPr>
        <w:t xml:space="preserve"> A Comissão Permanente de Processo Seletivo Simplificado não se responsabilizará pelo não recebimento do recurso por motivos de ordem técnica, problemas em computadores, falhas de comunicação, congestionamento das linhas de comunicação, ou por quaisquer</w:t>
      </w:r>
    </w:p>
    <w:p w14:paraId="24EDF7FD" w14:textId="70862748" w:rsidR="00742203" w:rsidRDefault="0037616C" w:rsidP="008D35A5">
      <w:pPr>
        <w:ind w:left="426"/>
        <w:jc w:val="both"/>
        <w:rPr>
          <w:sz w:val="22"/>
          <w:szCs w:val="22"/>
        </w:rPr>
      </w:pPr>
      <w:r>
        <w:rPr>
          <w:sz w:val="22"/>
          <w:szCs w:val="22"/>
        </w:rPr>
        <w:t>outros fatores que impossibilitem a transferência da dados via internet.</w:t>
      </w:r>
    </w:p>
    <w:p w14:paraId="584F5949" w14:textId="04AF59ED" w:rsidR="00742203" w:rsidRDefault="00742203">
      <w:pPr>
        <w:rPr>
          <w:sz w:val="22"/>
          <w:szCs w:val="22"/>
        </w:rPr>
      </w:pPr>
    </w:p>
    <w:p w14:paraId="561987B4" w14:textId="2C77DD7B" w:rsidR="004472D7" w:rsidRDefault="004472D7">
      <w:pPr>
        <w:rPr>
          <w:sz w:val="22"/>
          <w:szCs w:val="22"/>
        </w:rPr>
      </w:pPr>
    </w:p>
    <w:p w14:paraId="0D789067" w14:textId="6548754A" w:rsidR="004472D7" w:rsidRDefault="004472D7">
      <w:pPr>
        <w:rPr>
          <w:sz w:val="22"/>
          <w:szCs w:val="22"/>
        </w:rPr>
      </w:pPr>
    </w:p>
    <w:p w14:paraId="27C888BA" w14:textId="5332102D" w:rsidR="004472D7" w:rsidRDefault="004472D7">
      <w:pPr>
        <w:rPr>
          <w:sz w:val="22"/>
          <w:szCs w:val="22"/>
        </w:rPr>
      </w:pPr>
    </w:p>
    <w:p w14:paraId="42A36890" w14:textId="11EF2A77" w:rsidR="004472D7" w:rsidRDefault="004472D7">
      <w:pPr>
        <w:rPr>
          <w:sz w:val="22"/>
          <w:szCs w:val="22"/>
        </w:rPr>
      </w:pPr>
    </w:p>
    <w:p w14:paraId="1F3CDC04" w14:textId="77777777" w:rsidR="004472D7" w:rsidRDefault="004472D7">
      <w:pPr>
        <w:rPr>
          <w:sz w:val="22"/>
          <w:szCs w:val="22"/>
        </w:rPr>
      </w:pPr>
    </w:p>
    <w:p w14:paraId="77211E15" w14:textId="1B824B0E" w:rsidR="00742203" w:rsidRDefault="0037616C">
      <w:pPr>
        <w:rPr>
          <w:b/>
        </w:rPr>
      </w:pPr>
      <w:r>
        <w:rPr>
          <w:b/>
        </w:rPr>
        <w:t>9</w:t>
      </w:r>
      <w:r w:rsidR="004472D7">
        <w:rPr>
          <w:b/>
        </w:rPr>
        <w:t>.</w:t>
      </w:r>
      <w:r>
        <w:rPr>
          <w:b/>
        </w:rPr>
        <w:t xml:space="preserve"> DAS EXIGÊNCIAS E DOCUMENTOS PARA ADMISSÃO</w:t>
      </w:r>
    </w:p>
    <w:p w14:paraId="31F4100B" w14:textId="77777777" w:rsidR="00742203" w:rsidRDefault="00742203">
      <w:pPr>
        <w:rPr>
          <w:sz w:val="22"/>
          <w:szCs w:val="22"/>
        </w:rPr>
      </w:pPr>
    </w:p>
    <w:p w14:paraId="7B1844D1" w14:textId="77777777" w:rsidR="00742203" w:rsidRDefault="0037616C" w:rsidP="00475D05">
      <w:pPr>
        <w:ind w:left="426"/>
        <w:rPr>
          <w:b/>
          <w:bCs/>
          <w:sz w:val="22"/>
          <w:szCs w:val="22"/>
          <w:highlight w:val="white"/>
        </w:rPr>
      </w:pPr>
      <w:r w:rsidRPr="00475D05">
        <w:rPr>
          <w:b/>
          <w:bCs/>
          <w:highlight w:val="white"/>
        </w:rPr>
        <w:t>9.1</w:t>
      </w:r>
      <w:r>
        <w:rPr>
          <w:b/>
          <w:bCs/>
          <w:sz w:val="22"/>
          <w:szCs w:val="22"/>
          <w:highlight w:val="white"/>
        </w:rPr>
        <w:t xml:space="preserve"> </w:t>
      </w:r>
      <w:r>
        <w:rPr>
          <w:sz w:val="22"/>
          <w:szCs w:val="22"/>
          <w:highlight w:val="white"/>
        </w:rPr>
        <w:t>Homologado o resultado, a municipalidade, havendo necessidade, chamará o candidato classificado para o exercício do cargo, por ordem crescente de classificação, o qual será nomeado na forma mencionada neste Edital.</w:t>
      </w:r>
    </w:p>
    <w:p w14:paraId="6D15096C" w14:textId="77777777" w:rsidR="00742203" w:rsidRDefault="00742203">
      <w:pPr>
        <w:rPr>
          <w:sz w:val="22"/>
          <w:szCs w:val="22"/>
        </w:rPr>
      </w:pPr>
    </w:p>
    <w:p w14:paraId="5B176C0B" w14:textId="77777777" w:rsidR="00742203" w:rsidRDefault="0037616C" w:rsidP="00475D05">
      <w:pPr>
        <w:ind w:left="426"/>
        <w:rPr>
          <w:b/>
          <w:bCs/>
          <w:sz w:val="22"/>
          <w:szCs w:val="22"/>
          <w:highlight w:val="white"/>
        </w:rPr>
      </w:pPr>
      <w:r>
        <w:rPr>
          <w:b/>
          <w:bCs/>
          <w:sz w:val="22"/>
          <w:szCs w:val="22"/>
          <w:highlight w:val="white"/>
        </w:rPr>
        <w:t>9.2</w:t>
      </w:r>
      <w:r>
        <w:rPr>
          <w:sz w:val="22"/>
          <w:szCs w:val="22"/>
          <w:highlight w:val="white"/>
        </w:rPr>
        <w:t xml:space="preserve"> São requisitos básicos para a investidura em cargo público de caráter temporário:</w:t>
      </w:r>
    </w:p>
    <w:p w14:paraId="2C98CCEC" w14:textId="77777777" w:rsidR="00742203" w:rsidRDefault="0037616C" w:rsidP="00475D05">
      <w:pPr>
        <w:ind w:left="426"/>
        <w:rPr>
          <w:b/>
          <w:bCs/>
          <w:sz w:val="22"/>
          <w:szCs w:val="22"/>
          <w:highlight w:val="white"/>
        </w:rPr>
      </w:pPr>
      <w:r>
        <w:rPr>
          <w:sz w:val="22"/>
          <w:szCs w:val="22"/>
          <w:highlight w:val="white"/>
        </w:rPr>
        <w:t>a) A aprovação nesta CHAMADA PÚBLICA;</w:t>
      </w:r>
    </w:p>
    <w:p w14:paraId="7CFA34ED" w14:textId="77777777" w:rsidR="00742203" w:rsidRDefault="0037616C" w:rsidP="00475D05">
      <w:pPr>
        <w:ind w:left="426"/>
        <w:rPr>
          <w:b/>
          <w:bCs/>
          <w:sz w:val="22"/>
          <w:szCs w:val="22"/>
          <w:highlight w:val="white"/>
        </w:rPr>
      </w:pPr>
      <w:r>
        <w:rPr>
          <w:sz w:val="22"/>
          <w:szCs w:val="22"/>
          <w:highlight w:val="white"/>
        </w:rPr>
        <w:t xml:space="preserve">b) A prova da nacionalidade </w:t>
      </w:r>
    </w:p>
    <w:p w14:paraId="25CD54F8" w14:textId="77777777" w:rsidR="00742203" w:rsidRDefault="0037616C" w:rsidP="00475D05">
      <w:pPr>
        <w:ind w:left="426"/>
        <w:rPr>
          <w:b/>
          <w:bCs/>
          <w:sz w:val="22"/>
          <w:szCs w:val="22"/>
          <w:highlight w:val="white"/>
        </w:rPr>
      </w:pPr>
      <w:r>
        <w:rPr>
          <w:sz w:val="22"/>
          <w:szCs w:val="22"/>
          <w:highlight w:val="white"/>
        </w:rPr>
        <w:t>c) O gozo dos direitos políticos;</w:t>
      </w:r>
    </w:p>
    <w:p w14:paraId="51418516" w14:textId="77777777" w:rsidR="00742203" w:rsidRDefault="0037616C" w:rsidP="00475D05">
      <w:pPr>
        <w:ind w:left="426"/>
        <w:rPr>
          <w:b/>
          <w:bCs/>
          <w:sz w:val="22"/>
          <w:szCs w:val="22"/>
          <w:highlight w:val="white"/>
        </w:rPr>
      </w:pPr>
      <w:r>
        <w:rPr>
          <w:sz w:val="22"/>
          <w:szCs w:val="22"/>
          <w:highlight w:val="white"/>
        </w:rPr>
        <w:t>d) A quitação com as obrigações militares, para os homens;</w:t>
      </w:r>
    </w:p>
    <w:p w14:paraId="599B7269" w14:textId="77777777" w:rsidR="00742203" w:rsidRDefault="0037616C" w:rsidP="00475D05">
      <w:pPr>
        <w:ind w:left="426"/>
        <w:rPr>
          <w:b/>
          <w:bCs/>
          <w:sz w:val="22"/>
          <w:szCs w:val="22"/>
          <w:highlight w:val="white"/>
        </w:rPr>
      </w:pPr>
      <w:r>
        <w:rPr>
          <w:sz w:val="22"/>
          <w:szCs w:val="22"/>
          <w:highlight w:val="white"/>
        </w:rPr>
        <w:t>e) A quitação com as obrigações eleitorais;</w:t>
      </w:r>
    </w:p>
    <w:p w14:paraId="3B8102AE" w14:textId="77777777" w:rsidR="00742203" w:rsidRDefault="0037616C" w:rsidP="00475D05">
      <w:pPr>
        <w:ind w:left="426"/>
        <w:rPr>
          <w:b/>
          <w:bCs/>
          <w:sz w:val="22"/>
          <w:szCs w:val="22"/>
          <w:highlight w:val="white"/>
        </w:rPr>
      </w:pPr>
      <w:r>
        <w:rPr>
          <w:sz w:val="22"/>
          <w:szCs w:val="22"/>
          <w:highlight w:val="white"/>
        </w:rPr>
        <w:t>f) A idade mínima de 18 (dezoito) anos;</w:t>
      </w:r>
    </w:p>
    <w:p w14:paraId="5F50B390" w14:textId="77777777" w:rsidR="00742203" w:rsidRDefault="0037616C" w:rsidP="00475D05">
      <w:pPr>
        <w:ind w:left="426"/>
        <w:rPr>
          <w:b/>
          <w:bCs/>
          <w:sz w:val="22"/>
          <w:szCs w:val="22"/>
          <w:highlight w:val="white"/>
        </w:rPr>
      </w:pPr>
      <w:r>
        <w:rPr>
          <w:sz w:val="22"/>
          <w:szCs w:val="22"/>
          <w:highlight w:val="white"/>
        </w:rPr>
        <w:t>g) O nível de escolaridade exigido para o exercício do cargo;</w:t>
      </w:r>
    </w:p>
    <w:p w14:paraId="27C1F8B8" w14:textId="2BEFCFEA" w:rsidR="00742203" w:rsidRDefault="00882716" w:rsidP="00475D05">
      <w:pPr>
        <w:ind w:left="426"/>
        <w:rPr>
          <w:b/>
          <w:bCs/>
          <w:sz w:val="22"/>
          <w:szCs w:val="22"/>
          <w:highlight w:val="white"/>
        </w:rPr>
      </w:pPr>
      <w:r>
        <w:rPr>
          <w:sz w:val="22"/>
          <w:szCs w:val="22"/>
          <w:highlight w:val="white"/>
        </w:rPr>
        <w:t>h</w:t>
      </w:r>
      <w:r w:rsidR="0037616C">
        <w:rPr>
          <w:sz w:val="22"/>
          <w:szCs w:val="22"/>
          <w:highlight w:val="white"/>
        </w:rPr>
        <w:t>) Declaração de não acumulação ou de acumulação lícita de cargos, empregos ou funções públicas, inclusive se já aposentado em outro cargo ou emprego público;</w:t>
      </w:r>
    </w:p>
    <w:p w14:paraId="576F69EF" w14:textId="134E6C71" w:rsidR="00742203" w:rsidRDefault="00882716" w:rsidP="00475D05">
      <w:pPr>
        <w:ind w:left="426"/>
        <w:rPr>
          <w:b/>
          <w:bCs/>
          <w:sz w:val="22"/>
          <w:szCs w:val="22"/>
          <w:highlight w:val="white"/>
        </w:rPr>
      </w:pPr>
      <w:r>
        <w:rPr>
          <w:sz w:val="22"/>
          <w:szCs w:val="22"/>
          <w:highlight w:val="white"/>
        </w:rPr>
        <w:t>i</w:t>
      </w:r>
      <w:r w:rsidR="0037616C">
        <w:rPr>
          <w:sz w:val="22"/>
          <w:szCs w:val="22"/>
          <w:highlight w:val="white"/>
        </w:rPr>
        <w:t>) Entrega do anexo II – Termo de Responsabilidade assinado no ato da posse.</w:t>
      </w:r>
    </w:p>
    <w:p w14:paraId="683FCD6A" w14:textId="77777777" w:rsidR="00742203" w:rsidRDefault="00742203" w:rsidP="00475D05">
      <w:pPr>
        <w:ind w:left="426"/>
        <w:rPr>
          <w:sz w:val="22"/>
          <w:szCs w:val="22"/>
        </w:rPr>
      </w:pPr>
    </w:p>
    <w:p w14:paraId="72B8424F" w14:textId="77777777" w:rsidR="00742203" w:rsidRDefault="0037616C" w:rsidP="00475D05">
      <w:pPr>
        <w:ind w:left="426"/>
        <w:rPr>
          <w:b/>
          <w:bCs/>
          <w:sz w:val="22"/>
          <w:szCs w:val="22"/>
          <w:highlight w:val="white"/>
        </w:rPr>
      </w:pPr>
      <w:r w:rsidRPr="00475D05">
        <w:rPr>
          <w:b/>
          <w:bCs/>
          <w:highlight w:val="white"/>
        </w:rPr>
        <w:t>9.3</w:t>
      </w:r>
      <w:r>
        <w:rPr>
          <w:b/>
          <w:bCs/>
          <w:sz w:val="22"/>
          <w:szCs w:val="22"/>
          <w:highlight w:val="white"/>
        </w:rPr>
        <w:t xml:space="preserve"> </w:t>
      </w:r>
      <w:r>
        <w:rPr>
          <w:sz w:val="22"/>
          <w:szCs w:val="22"/>
          <w:highlight w:val="white"/>
        </w:rPr>
        <w:t>As atribuições do cargo podem justificar a exigência de outros requisitos estabelecidos em lei.</w:t>
      </w:r>
    </w:p>
    <w:p w14:paraId="21D4B2A2" w14:textId="77777777" w:rsidR="00742203" w:rsidRDefault="00742203">
      <w:pPr>
        <w:rPr>
          <w:sz w:val="22"/>
          <w:szCs w:val="22"/>
        </w:rPr>
      </w:pPr>
    </w:p>
    <w:p w14:paraId="77D5B3E9" w14:textId="77777777" w:rsidR="00742203" w:rsidRDefault="0037616C" w:rsidP="00475D05">
      <w:pPr>
        <w:ind w:left="426"/>
        <w:rPr>
          <w:b/>
          <w:bCs/>
          <w:sz w:val="22"/>
          <w:szCs w:val="22"/>
          <w:highlight w:val="white"/>
        </w:rPr>
      </w:pPr>
      <w:r w:rsidRPr="00475D05">
        <w:rPr>
          <w:b/>
          <w:bCs/>
          <w:highlight w:val="white"/>
        </w:rPr>
        <w:t>9.4</w:t>
      </w:r>
      <w:r>
        <w:rPr>
          <w:sz w:val="22"/>
          <w:szCs w:val="22"/>
          <w:highlight w:val="white"/>
        </w:rPr>
        <w:t xml:space="preserve"> A perda ou suspensão do gozo dos direitos políticos será configurada, caso a Administração Municipal tine ciência da existência de sentença, com trânsito em julgado de:</w:t>
      </w:r>
    </w:p>
    <w:p w14:paraId="5C63E149" w14:textId="77777777" w:rsidR="00742203" w:rsidRDefault="00742203" w:rsidP="00475D05">
      <w:pPr>
        <w:ind w:left="426"/>
        <w:rPr>
          <w:sz w:val="22"/>
          <w:szCs w:val="22"/>
        </w:rPr>
      </w:pPr>
    </w:p>
    <w:p w14:paraId="7EC6A03B" w14:textId="77777777" w:rsidR="00742203" w:rsidRDefault="0037616C" w:rsidP="00475D05">
      <w:pPr>
        <w:ind w:left="426"/>
        <w:rPr>
          <w:b/>
          <w:bCs/>
          <w:sz w:val="22"/>
          <w:szCs w:val="22"/>
          <w:highlight w:val="white"/>
        </w:rPr>
      </w:pPr>
      <w:r>
        <w:rPr>
          <w:sz w:val="22"/>
          <w:szCs w:val="22"/>
          <w:highlight w:val="white"/>
        </w:rPr>
        <w:t>a) Cancelamento da naturalização;</w:t>
      </w:r>
    </w:p>
    <w:p w14:paraId="24FDFB29" w14:textId="77777777" w:rsidR="00742203" w:rsidRDefault="0037616C" w:rsidP="00475D05">
      <w:pPr>
        <w:ind w:left="426"/>
        <w:rPr>
          <w:b/>
          <w:bCs/>
          <w:sz w:val="22"/>
          <w:szCs w:val="22"/>
          <w:highlight w:val="white"/>
        </w:rPr>
      </w:pPr>
      <w:r>
        <w:rPr>
          <w:sz w:val="22"/>
          <w:szCs w:val="22"/>
          <w:highlight w:val="white"/>
        </w:rPr>
        <w:t>b) Reconhecimento da incapacidade civil absoluta;</w:t>
      </w:r>
    </w:p>
    <w:p w14:paraId="3E9913F5" w14:textId="77777777" w:rsidR="00742203" w:rsidRDefault="0037616C" w:rsidP="00475D05">
      <w:pPr>
        <w:ind w:left="426"/>
        <w:rPr>
          <w:b/>
          <w:bCs/>
          <w:sz w:val="22"/>
          <w:szCs w:val="22"/>
          <w:highlight w:val="white"/>
        </w:rPr>
      </w:pPr>
      <w:r>
        <w:rPr>
          <w:sz w:val="22"/>
          <w:szCs w:val="22"/>
          <w:highlight w:val="white"/>
        </w:rPr>
        <w:t>c) Condenação penal, enquanto durarem os seus efeitos;</w:t>
      </w:r>
    </w:p>
    <w:p w14:paraId="119F8376" w14:textId="77777777" w:rsidR="00742203" w:rsidRDefault="0037616C" w:rsidP="00475D05">
      <w:pPr>
        <w:ind w:left="426"/>
        <w:rPr>
          <w:b/>
          <w:bCs/>
          <w:sz w:val="22"/>
          <w:szCs w:val="22"/>
          <w:highlight w:val="white"/>
        </w:rPr>
      </w:pPr>
      <w:r>
        <w:rPr>
          <w:sz w:val="22"/>
          <w:szCs w:val="22"/>
          <w:highlight w:val="white"/>
        </w:rPr>
        <w:t>d) Condenação em processo judicial instaurado por força de atos de improbabilidade administrativa.</w:t>
      </w:r>
    </w:p>
    <w:p w14:paraId="2F82F719" w14:textId="77777777" w:rsidR="00742203" w:rsidRDefault="00742203" w:rsidP="00475D05">
      <w:pPr>
        <w:ind w:left="426"/>
        <w:rPr>
          <w:sz w:val="22"/>
          <w:szCs w:val="22"/>
        </w:rPr>
      </w:pPr>
    </w:p>
    <w:p w14:paraId="4E4E3A85" w14:textId="77777777" w:rsidR="00742203" w:rsidRDefault="0037616C" w:rsidP="00475D05">
      <w:pPr>
        <w:ind w:left="426"/>
        <w:rPr>
          <w:b/>
          <w:bCs/>
          <w:sz w:val="22"/>
          <w:szCs w:val="22"/>
          <w:highlight w:val="white"/>
        </w:rPr>
      </w:pPr>
      <w:r w:rsidRPr="00475D05">
        <w:rPr>
          <w:b/>
          <w:bCs/>
          <w:highlight w:val="white"/>
        </w:rPr>
        <w:t>9.5</w:t>
      </w:r>
      <w:r>
        <w:rPr>
          <w:sz w:val="22"/>
          <w:szCs w:val="22"/>
          <w:highlight w:val="white"/>
        </w:rPr>
        <w:t xml:space="preserve"> O não cumprimento dos requisitos disciplinados no item 9.2 impede a contratação do candidato e gera a sua recondução à última colocação neste certame.</w:t>
      </w:r>
    </w:p>
    <w:p w14:paraId="2A27E240" w14:textId="77777777" w:rsidR="00742203" w:rsidRDefault="00742203" w:rsidP="00475D05">
      <w:pPr>
        <w:ind w:left="426"/>
        <w:rPr>
          <w:rFonts w:ascii="Arial" w:hAnsi="Arial"/>
        </w:rPr>
      </w:pPr>
    </w:p>
    <w:p w14:paraId="571F743C" w14:textId="77777777" w:rsidR="00742203" w:rsidRDefault="00742203">
      <w:pPr>
        <w:rPr>
          <w:rFonts w:ascii="Arial" w:hAnsi="Arial"/>
        </w:rPr>
      </w:pPr>
    </w:p>
    <w:p w14:paraId="6CBB0A78" w14:textId="77777777" w:rsidR="00742203" w:rsidRDefault="00742203">
      <w:pPr>
        <w:rPr>
          <w:rFonts w:ascii="Arial" w:hAnsi="Arial"/>
        </w:rPr>
      </w:pPr>
    </w:p>
    <w:p w14:paraId="5E8D9447" w14:textId="77777777" w:rsidR="00742203" w:rsidRDefault="00742203">
      <w:pPr>
        <w:pStyle w:val="PargrafodaLista"/>
        <w:ind w:left="360"/>
        <w:rPr>
          <w:sz w:val="22"/>
          <w:szCs w:val="22"/>
        </w:rPr>
      </w:pPr>
    </w:p>
    <w:p w14:paraId="787E5D34" w14:textId="77777777" w:rsidR="00742203" w:rsidRDefault="0037616C">
      <w:pPr>
        <w:jc w:val="both"/>
        <w:rPr>
          <w:sz w:val="22"/>
          <w:szCs w:val="22"/>
        </w:rPr>
      </w:pPr>
      <w:r>
        <w:rPr>
          <w:sz w:val="22"/>
          <w:szCs w:val="22"/>
        </w:rPr>
        <w:t xml:space="preserve"> </w:t>
      </w:r>
    </w:p>
    <w:p w14:paraId="22CA85EF" w14:textId="77777777" w:rsidR="00742203" w:rsidRDefault="00742203"/>
    <w:p w14:paraId="4E80E6FC" w14:textId="77777777" w:rsidR="00742203" w:rsidRDefault="0037616C">
      <w:r>
        <w:br w:type="page"/>
      </w:r>
    </w:p>
    <w:p w14:paraId="422A1E20" w14:textId="77777777" w:rsidR="00742203" w:rsidRDefault="00742203">
      <w:pPr>
        <w:pStyle w:val="PargrafodaLista"/>
        <w:ind w:left="0"/>
        <w:jc w:val="center"/>
      </w:pPr>
    </w:p>
    <w:p w14:paraId="64D27D87" w14:textId="77777777" w:rsidR="00742203" w:rsidRPr="004472D7" w:rsidRDefault="0037616C">
      <w:pPr>
        <w:pStyle w:val="PargrafodaLista"/>
        <w:jc w:val="center"/>
        <w:rPr>
          <w:b/>
          <w:bCs/>
        </w:rPr>
      </w:pPr>
      <w:r w:rsidRPr="004472D7">
        <w:rPr>
          <w:b/>
          <w:bCs/>
        </w:rPr>
        <w:t>ANEXO I</w:t>
      </w:r>
    </w:p>
    <w:p w14:paraId="7A267DF4" w14:textId="77777777" w:rsidR="00742203" w:rsidRPr="004472D7" w:rsidRDefault="0037616C">
      <w:pPr>
        <w:pStyle w:val="PargrafodaLista"/>
        <w:jc w:val="center"/>
        <w:rPr>
          <w:b/>
          <w:bCs/>
        </w:rPr>
      </w:pPr>
      <w:r w:rsidRPr="004472D7">
        <w:rPr>
          <w:b/>
          <w:bCs/>
        </w:rPr>
        <w:t>CRONOGRAMA</w:t>
      </w:r>
    </w:p>
    <w:p w14:paraId="31BAF8A5" w14:textId="77777777" w:rsidR="00742203" w:rsidRDefault="00742203">
      <w:pPr>
        <w:pStyle w:val="PargrafodaLista"/>
        <w:jc w:val="center"/>
      </w:pPr>
    </w:p>
    <w:p w14:paraId="6CE1A748" w14:textId="77777777" w:rsidR="00742203" w:rsidRDefault="00742203">
      <w:pPr>
        <w:pStyle w:val="PargrafodaLista"/>
        <w:jc w:val="center"/>
      </w:pPr>
    </w:p>
    <w:tbl>
      <w:tblPr>
        <w:tblStyle w:val="Tabelacomgrade"/>
        <w:tblW w:w="8672" w:type="dxa"/>
        <w:tblInd w:w="-15" w:type="dxa"/>
        <w:tblCellMar>
          <w:left w:w="98" w:type="dxa"/>
        </w:tblCellMar>
        <w:tblLook w:val="04A0" w:firstRow="1" w:lastRow="0" w:firstColumn="1" w:lastColumn="0" w:noHBand="0" w:noVBand="1"/>
      </w:tblPr>
      <w:tblGrid>
        <w:gridCol w:w="3304"/>
        <w:gridCol w:w="5368"/>
      </w:tblGrid>
      <w:tr w:rsidR="00742203" w14:paraId="74C4CA14" w14:textId="77777777">
        <w:trPr>
          <w:trHeight w:val="390"/>
        </w:trPr>
        <w:tc>
          <w:tcPr>
            <w:tcW w:w="3304" w:type="dxa"/>
            <w:shd w:val="clear" w:color="auto" w:fill="D0CECE" w:themeFill="background2" w:themeFillShade="E6"/>
            <w:tcMar>
              <w:left w:w="98" w:type="dxa"/>
            </w:tcMar>
          </w:tcPr>
          <w:p w14:paraId="27DB7117" w14:textId="77777777" w:rsidR="00742203" w:rsidRDefault="0037616C">
            <w:pPr>
              <w:pStyle w:val="PargrafodaLista"/>
              <w:ind w:left="0"/>
              <w:jc w:val="center"/>
              <w:rPr>
                <w:sz w:val="22"/>
              </w:rPr>
            </w:pPr>
            <w:r>
              <w:rPr>
                <w:sz w:val="22"/>
              </w:rPr>
              <w:t>DATAS PREVISTAS</w:t>
            </w:r>
          </w:p>
        </w:tc>
        <w:tc>
          <w:tcPr>
            <w:tcW w:w="5367" w:type="dxa"/>
            <w:shd w:val="clear" w:color="auto" w:fill="D0CECE" w:themeFill="background2" w:themeFillShade="E6"/>
            <w:tcMar>
              <w:left w:w="98" w:type="dxa"/>
            </w:tcMar>
          </w:tcPr>
          <w:p w14:paraId="288E439E" w14:textId="77777777" w:rsidR="00742203" w:rsidRDefault="0037616C">
            <w:pPr>
              <w:pStyle w:val="PargrafodaLista"/>
              <w:ind w:left="0"/>
              <w:jc w:val="center"/>
              <w:rPr>
                <w:sz w:val="22"/>
              </w:rPr>
            </w:pPr>
            <w:r>
              <w:rPr>
                <w:sz w:val="22"/>
              </w:rPr>
              <w:t>EVENTOS</w:t>
            </w:r>
          </w:p>
        </w:tc>
      </w:tr>
      <w:tr w:rsidR="00742203" w14:paraId="7CBED41D" w14:textId="77777777">
        <w:trPr>
          <w:trHeight w:val="781"/>
        </w:trPr>
        <w:tc>
          <w:tcPr>
            <w:tcW w:w="3304" w:type="dxa"/>
            <w:shd w:val="clear" w:color="auto" w:fill="auto"/>
            <w:tcMar>
              <w:left w:w="98" w:type="dxa"/>
            </w:tcMar>
          </w:tcPr>
          <w:p w14:paraId="3C895E9F" w14:textId="1D7EF373" w:rsidR="00742203" w:rsidRDefault="00017B31">
            <w:pPr>
              <w:pStyle w:val="PargrafodaLista"/>
              <w:ind w:left="0"/>
              <w:jc w:val="center"/>
              <w:rPr>
                <w:sz w:val="22"/>
              </w:rPr>
            </w:pPr>
            <w:r>
              <w:rPr>
                <w:sz w:val="22"/>
              </w:rPr>
              <w:t xml:space="preserve">17 </w:t>
            </w:r>
            <w:r w:rsidR="0037616C">
              <w:rPr>
                <w:sz w:val="22"/>
              </w:rPr>
              <w:t>de</w:t>
            </w:r>
            <w:r>
              <w:rPr>
                <w:sz w:val="22"/>
              </w:rPr>
              <w:t xml:space="preserve"> junho de </w:t>
            </w:r>
            <w:r w:rsidR="0037616C">
              <w:rPr>
                <w:sz w:val="22"/>
              </w:rPr>
              <w:t>2022</w:t>
            </w:r>
          </w:p>
        </w:tc>
        <w:tc>
          <w:tcPr>
            <w:tcW w:w="5367" w:type="dxa"/>
            <w:shd w:val="clear" w:color="auto" w:fill="auto"/>
            <w:tcMar>
              <w:left w:w="98" w:type="dxa"/>
            </w:tcMar>
          </w:tcPr>
          <w:p w14:paraId="7CFFCF40" w14:textId="77777777" w:rsidR="00742203" w:rsidRDefault="0037616C">
            <w:pPr>
              <w:pStyle w:val="PargrafodaLista"/>
              <w:ind w:left="0"/>
            </w:pPr>
            <w:r>
              <w:rPr>
                <w:sz w:val="22"/>
              </w:rPr>
              <w:t>Publicação Pública: Extrato Edital e Edital – Imprensa Oficial</w:t>
            </w:r>
          </w:p>
        </w:tc>
      </w:tr>
      <w:tr w:rsidR="00742203" w14:paraId="4B2519E5" w14:textId="77777777">
        <w:trPr>
          <w:trHeight w:val="781"/>
        </w:trPr>
        <w:tc>
          <w:tcPr>
            <w:tcW w:w="3304" w:type="dxa"/>
            <w:shd w:val="clear" w:color="auto" w:fill="auto"/>
            <w:tcMar>
              <w:left w:w="98" w:type="dxa"/>
            </w:tcMar>
          </w:tcPr>
          <w:p w14:paraId="3FDC6521" w14:textId="4B5A0D70" w:rsidR="00742203" w:rsidRDefault="00017B31">
            <w:pPr>
              <w:pStyle w:val="PargrafodaLista"/>
              <w:ind w:left="0"/>
              <w:jc w:val="center"/>
              <w:rPr>
                <w:sz w:val="22"/>
              </w:rPr>
            </w:pPr>
            <w:r>
              <w:rPr>
                <w:sz w:val="22"/>
              </w:rPr>
              <w:t xml:space="preserve">20 de junho de 2022 á 24 de junho </w:t>
            </w:r>
            <w:r w:rsidR="0037616C">
              <w:rPr>
                <w:sz w:val="22"/>
              </w:rPr>
              <w:t>de 2022</w:t>
            </w:r>
          </w:p>
        </w:tc>
        <w:tc>
          <w:tcPr>
            <w:tcW w:w="5367" w:type="dxa"/>
            <w:shd w:val="clear" w:color="auto" w:fill="auto"/>
            <w:tcMar>
              <w:left w:w="98" w:type="dxa"/>
            </w:tcMar>
          </w:tcPr>
          <w:p w14:paraId="052081ED" w14:textId="2C4B8B95" w:rsidR="00742203" w:rsidRDefault="0037616C">
            <w:pPr>
              <w:pStyle w:val="PargrafodaLista"/>
              <w:ind w:left="0"/>
              <w:rPr>
                <w:sz w:val="22"/>
              </w:rPr>
            </w:pPr>
            <w:r>
              <w:rPr>
                <w:sz w:val="22"/>
              </w:rPr>
              <w:t xml:space="preserve">Período de inscrição: </w:t>
            </w:r>
            <w:r w:rsidR="00017B31">
              <w:rPr>
                <w:sz w:val="22"/>
              </w:rPr>
              <w:t xml:space="preserve">Direção da Secretaria de Assistência Social </w:t>
            </w:r>
          </w:p>
        </w:tc>
      </w:tr>
      <w:tr w:rsidR="00742203" w14:paraId="2F977885" w14:textId="77777777" w:rsidTr="00017B31">
        <w:trPr>
          <w:trHeight w:val="1500"/>
        </w:trPr>
        <w:tc>
          <w:tcPr>
            <w:tcW w:w="3304" w:type="dxa"/>
            <w:shd w:val="clear" w:color="auto" w:fill="auto"/>
            <w:tcMar>
              <w:left w:w="98" w:type="dxa"/>
            </w:tcMar>
          </w:tcPr>
          <w:p w14:paraId="695F33E4" w14:textId="77777777" w:rsidR="00742203" w:rsidRDefault="00742203">
            <w:pPr>
              <w:pStyle w:val="PargrafodaLista"/>
              <w:ind w:left="0"/>
              <w:jc w:val="center"/>
              <w:rPr>
                <w:sz w:val="22"/>
              </w:rPr>
            </w:pPr>
          </w:p>
          <w:p w14:paraId="04569988" w14:textId="2145D008" w:rsidR="00742203" w:rsidRDefault="00017B31">
            <w:pPr>
              <w:pStyle w:val="PargrafodaLista"/>
              <w:ind w:left="0"/>
              <w:jc w:val="center"/>
              <w:rPr>
                <w:sz w:val="22"/>
              </w:rPr>
            </w:pPr>
            <w:r>
              <w:rPr>
                <w:sz w:val="22"/>
              </w:rPr>
              <w:t>28 de junho de 2022</w:t>
            </w:r>
          </w:p>
        </w:tc>
        <w:tc>
          <w:tcPr>
            <w:tcW w:w="5367" w:type="dxa"/>
            <w:shd w:val="clear" w:color="auto" w:fill="auto"/>
            <w:tcMar>
              <w:left w:w="98" w:type="dxa"/>
            </w:tcMar>
          </w:tcPr>
          <w:p w14:paraId="094CB8DF" w14:textId="77777777" w:rsidR="00742203" w:rsidRDefault="00742203">
            <w:pPr>
              <w:pStyle w:val="PargrafodaLista"/>
              <w:ind w:left="0"/>
              <w:rPr>
                <w:sz w:val="22"/>
              </w:rPr>
            </w:pPr>
          </w:p>
          <w:p w14:paraId="5F5CFAE8" w14:textId="77777777" w:rsidR="00742203" w:rsidRDefault="0037616C">
            <w:pPr>
              <w:pStyle w:val="PargrafodaLista"/>
              <w:ind w:left="0"/>
              <w:rPr>
                <w:sz w:val="22"/>
              </w:rPr>
            </w:pPr>
            <w:r>
              <w:rPr>
                <w:sz w:val="22"/>
              </w:rPr>
              <w:t>Publicação:</w:t>
            </w:r>
          </w:p>
          <w:p w14:paraId="0D128375" w14:textId="77777777" w:rsidR="00742203" w:rsidRDefault="0037616C">
            <w:pPr>
              <w:pStyle w:val="PargrafodaLista"/>
              <w:numPr>
                <w:ilvl w:val="0"/>
                <w:numId w:val="2"/>
              </w:numPr>
              <w:rPr>
                <w:sz w:val="22"/>
              </w:rPr>
            </w:pPr>
            <w:r>
              <w:rPr>
                <w:sz w:val="22"/>
              </w:rPr>
              <w:t>Lista das inscrições deferidas;</w:t>
            </w:r>
          </w:p>
          <w:p w14:paraId="1B2D3002" w14:textId="7B3DF634" w:rsidR="00742203" w:rsidRPr="00017B31" w:rsidRDefault="0037616C" w:rsidP="00017B31">
            <w:pPr>
              <w:pStyle w:val="PargrafodaLista"/>
              <w:numPr>
                <w:ilvl w:val="0"/>
                <w:numId w:val="2"/>
              </w:numPr>
              <w:rPr>
                <w:sz w:val="22"/>
              </w:rPr>
            </w:pPr>
            <w:r>
              <w:rPr>
                <w:sz w:val="22"/>
              </w:rPr>
              <w:t>Resultado provisório da Chamada Pública;</w:t>
            </w:r>
          </w:p>
        </w:tc>
      </w:tr>
      <w:tr w:rsidR="00742203" w14:paraId="6CBDD31F" w14:textId="77777777">
        <w:trPr>
          <w:trHeight w:val="366"/>
        </w:trPr>
        <w:tc>
          <w:tcPr>
            <w:tcW w:w="3304" w:type="dxa"/>
            <w:shd w:val="clear" w:color="auto" w:fill="auto"/>
            <w:tcMar>
              <w:left w:w="98" w:type="dxa"/>
            </w:tcMar>
          </w:tcPr>
          <w:p w14:paraId="60F75E35" w14:textId="39D524A1" w:rsidR="00742203" w:rsidRDefault="00017B31">
            <w:pPr>
              <w:pStyle w:val="PargrafodaLista"/>
              <w:ind w:left="0"/>
              <w:jc w:val="center"/>
              <w:rPr>
                <w:sz w:val="22"/>
              </w:rPr>
            </w:pPr>
            <w:r>
              <w:rPr>
                <w:sz w:val="22"/>
              </w:rPr>
              <w:t xml:space="preserve">29de junho </w:t>
            </w:r>
            <w:r w:rsidR="0037616C">
              <w:rPr>
                <w:sz w:val="22"/>
              </w:rPr>
              <w:t>de 2022</w:t>
            </w:r>
          </w:p>
        </w:tc>
        <w:tc>
          <w:tcPr>
            <w:tcW w:w="5367" w:type="dxa"/>
            <w:shd w:val="clear" w:color="auto" w:fill="auto"/>
            <w:tcMar>
              <w:left w:w="98" w:type="dxa"/>
            </w:tcMar>
          </w:tcPr>
          <w:p w14:paraId="0CE5F392" w14:textId="77777777" w:rsidR="00742203" w:rsidRDefault="0037616C">
            <w:pPr>
              <w:pStyle w:val="PargrafodaLista"/>
              <w:ind w:left="0"/>
              <w:rPr>
                <w:sz w:val="22"/>
              </w:rPr>
            </w:pPr>
            <w:r>
              <w:rPr>
                <w:sz w:val="22"/>
              </w:rPr>
              <w:t>Período para interposição dos recursos;</w:t>
            </w:r>
          </w:p>
        </w:tc>
      </w:tr>
      <w:tr w:rsidR="00742203" w14:paraId="590A093A" w14:textId="77777777">
        <w:trPr>
          <w:trHeight w:val="2024"/>
        </w:trPr>
        <w:tc>
          <w:tcPr>
            <w:tcW w:w="3304" w:type="dxa"/>
            <w:shd w:val="clear" w:color="auto" w:fill="auto"/>
            <w:tcMar>
              <w:left w:w="98" w:type="dxa"/>
            </w:tcMar>
          </w:tcPr>
          <w:p w14:paraId="4959371C" w14:textId="69ADB38B" w:rsidR="00742203" w:rsidRDefault="00017B31">
            <w:pPr>
              <w:pStyle w:val="PargrafodaLista"/>
              <w:ind w:left="0"/>
              <w:jc w:val="center"/>
              <w:rPr>
                <w:sz w:val="22"/>
              </w:rPr>
            </w:pPr>
            <w:r>
              <w:rPr>
                <w:sz w:val="22"/>
              </w:rPr>
              <w:t xml:space="preserve">30 </w:t>
            </w:r>
            <w:r w:rsidR="0037616C">
              <w:rPr>
                <w:sz w:val="22"/>
              </w:rPr>
              <w:t>de</w:t>
            </w:r>
            <w:r>
              <w:rPr>
                <w:sz w:val="22"/>
              </w:rPr>
              <w:t xml:space="preserve"> junho </w:t>
            </w:r>
            <w:r w:rsidR="0037616C">
              <w:rPr>
                <w:sz w:val="22"/>
              </w:rPr>
              <w:t>2022</w:t>
            </w:r>
          </w:p>
        </w:tc>
        <w:tc>
          <w:tcPr>
            <w:tcW w:w="5367" w:type="dxa"/>
            <w:shd w:val="clear" w:color="auto" w:fill="auto"/>
            <w:tcMar>
              <w:left w:w="98" w:type="dxa"/>
            </w:tcMar>
          </w:tcPr>
          <w:p w14:paraId="7EA407E8" w14:textId="77777777" w:rsidR="00742203" w:rsidRDefault="0037616C">
            <w:pPr>
              <w:pStyle w:val="PargrafodaLista"/>
              <w:ind w:left="0"/>
              <w:rPr>
                <w:sz w:val="22"/>
              </w:rPr>
            </w:pPr>
            <w:r>
              <w:rPr>
                <w:sz w:val="22"/>
              </w:rPr>
              <w:t>Publicação:</w:t>
            </w:r>
          </w:p>
          <w:p w14:paraId="75D04E35" w14:textId="77777777" w:rsidR="00742203" w:rsidRDefault="0037616C">
            <w:pPr>
              <w:pStyle w:val="PargrafodaLista"/>
              <w:numPr>
                <w:ilvl w:val="0"/>
                <w:numId w:val="2"/>
              </w:numPr>
              <w:rPr>
                <w:sz w:val="22"/>
              </w:rPr>
            </w:pPr>
            <w:r>
              <w:rPr>
                <w:sz w:val="22"/>
              </w:rPr>
              <w:t>Extrato Resultado dos Recursos Administrativos Interpostos;</w:t>
            </w:r>
          </w:p>
          <w:p w14:paraId="53553C11" w14:textId="77777777" w:rsidR="00742203" w:rsidRDefault="0037616C">
            <w:pPr>
              <w:pStyle w:val="PargrafodaLista"/>
              <w:numPr>
                <w:ilvl w:val="0"/>
                <w:numId w:val="2"/>
              </w:numPr>
              <w:rPr>
                <w:sz w:val="22"/>
              </w:rPr>
            </w:pPr>
            <w:r>
              <w:rPr>
                <w:sz w:val="22"/>
              </w:rPr>
              <w:t>Resultado Definitivo da Chamada Pública;</w:t>
            </w:r>
          </w:p>
          <w:p w14:paraId="07EE38E9" w14:textId="77777777" w:rsidR="00742203" w:rsidRDefault="0037616C">
            <w:pPr>
              <w:pStyle w:val="PargrafodaLista"/>
              <w:numPr>
                <w:ilvl w:val="0"/>
                <w:numId w:val="2"/>
              </w:numPr>
              <w:rPr>
                <w:sz w:val="22"/>
              </w:rPr>
            </w:pPr>
            <w:r>
              <w:rPr>
                <w:sz w:val="22"/>
              </w:rPr>
              <w:t>Homologação da Chamada Pública.</w:t>
            </w:r>
          </w:p>
        </w:tc>
      </w:tr>
    </w:tbl>
    <w:p w14:paraId="7110D3F4" w14:textId="77777777" w:rsidR="00742203" w:rsidRDefault="00742203">
      <w:pPr>
        <w:pStyle w:val="PargrafodaLista"/>
        <w:jc w:val="center"/>
      </w:pPr>
    </w:p>
    <w:sectPr w:rsidR="00742203">
      <w:headerReference w:type="default" r:id="rId9"/>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926EB" w14:textId="77777777" w:rsidR="003D63BC" w:rsidRDefault="003D63BC">
      <w:r>
        <w:separator/>
      </w:r>
    </w:p>
  </w:endnote>
  <w:endnote w:type="continuationSeparator" w:id="0">
    <w:p w14:paraId="6AE63B08" w14:textId="77777777" w:rsidR="003D63BC" w:rsidRDefault="003D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3107A" w14:textId="77777777" w:rsidR="003D63BC" w:rsidRDefault="003D63BC">
      <w:r>
        <w:separator/>
      </w:r>
    </w:p>
  </w:footnote>
  <w:footnote w:type="continuationSeparator" w:id="0">
    <w:p w14:paraId="50CE9B22" w14:textId="77777777" w:rsidR="003D63BC" w:rsidRDefault="003D6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D901" w14:textId="77777777" w:rsidR="00742203" w:rsidRDefault="0037616C">
    <w:pPr>
      <w:tabs>
        <w:tab w:val="center" w:pos="4252"/>
        <w:tab w:val="right" w:pos="8504"/>
      </w:tabs>
      <w:jc w:val="center"/>
      <w:rPr>
        <w:b/>
      </w:rPr>
    </w:pPr>
    <w:r>
      <w:rPr>
        <w:noProof/>
      </w:rPr>
      <w:drawing>
        <wp:inline distT="0" distB="0" distL="0" distR="0" wp14:anchorId="3D10AA3A" wp14:editId="435F4E1C">
          <wp:extent cx="2540000" cy="7810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rcRect r="-3753"/>
                  <a:stretch>
                    <a:fillRect/>
                  </a:stretch>
                </pic:blipFill>
                <pic:spPr bwMode="auto">
                  <a:xfrm>
                    <a:off x="0" y="0"/>
                    <a:ext cx="2540000" cy="781050"/>
                  </a:xfrm>
                  <a:prstGeom prst="rect">
                    <a:avLst/>
                  </a:prstGeom>
                </pic:spPr>
              </pic:pic>
            </a:graphicData>
          </a:graphic>
        </wp:inline>
      </w:drawing>
    </w:r>
  </w:p>
  <w:p w14:paraId="6E3BE2E9" w14:textId="77777777" w:rsidR="00742203" w:rsidRDefault="0037616C">
    <w:pPr>
      <w:jc w:val="center"/>
      <w:rPr>
        <w:b/>
        <w:color w:val="0B5394"/>
        <w:sz w:val="26"/>
        <w:szCs w:val="26"/>
      </w:rPr>
    </w:pPr>
    <w:r>
      <w:rPr>
        <w:b/>
        <w:color w:val="0B5394"/>
        <w:sz w:val="26"/>
        <w:szCs w:val="26"/>
      </w:rPr>
      <w:t xml:space="preserve">  ESTADO DE SANTA CATARINA</w:t>
    </w:r>
  </w:p>
  <w:p w14:paraId="0A7D05E6" w14:textId="1BEEAFD7" w:rsidR="00742203" w:rsidRDefault="0037616C">
    <w:pPr>
      <w:jc w:val="center"/>
    </w:pPr>
    <w:r>
      <w:rPr>
        <w:b/>
      </w:rPr>
      <w:t>EDITAL DE CHAMADA PÚBLICA N° 00</w:t>
    </w:r>
    <w:r w:rsidR="008534A8">
      <w:rPr>
        <w:b/>
      </w:rPr>
      <w:t>1</w:t>
    </w:r>
    <w:r>
      <w:rPr>
        <w:b/>
      </w:rPr>
      <w:t>/202</w:t>
    </w:r>
    <w:r w:rsidR="008534A8">
      <w:rPr>
        <w:b/>
      </w:rPr>
      <w:t>2</w:t>
    </w:r>
  </w:p>
  <w:p w14:paraId="795808C4" w14:textId="77777777" w:rsidR="00742203" w:rsidRDefault="0074220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12BF"/>
    <w:multiLevelType w:val="hybridMultilevel"/>
    <w:tmpl w:val="228A6DCC"/>
    <w:lvl w:ilvl="0" w:tplc="51E2C55E">
      <w:start w:val="2"/>
      <w:numFmt w:val="bullet"/>
      <w:lvlText w:val=""/>
      <w:lvlJc w:val="left"/>
      <w:pPr>
        <w:ind w:left="1080" w:hanging="360"/>
      </w:pPr>
      <w:rPr>
        <w:rFonts w:ascii="Symbol" w:eastAsiaTheme="minorHAnsi" w:hAnsi="Symbol" w:cstheme="minorBid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058E3716"/>
    <w:multiLevelType w:val="multilevel"/>
    <w:tmpl w:val="D3806552"/>
    <w:lvl w:ilvl="0">
      <w:start w:val="1"/>
      <w:numFmt w:val="decimal"/>
      <w:lvlText w:val="%1"/>
      <w:lvlJc w:val="left"/>
      <w:pPr>
        <w:ind w:left="360" w:hanging="360"/>
      </w:pPr>
      <w:rPr>
        <w:b/>
        <w:sz w:val="24"/>
        <w:szCs w:val="24"/>
      </w:rPr>
    </w:lvl>
    <w:lvl w:ilvl="1">
      <w:start w:val="1"/>
      <w:numFmt w:val="decimal"/>
      <w:lvlText w:val="%1.%2"/>
      <w:lvlJc w:val="left"/>
      <w:pPr>
        <w:ind w:left="360" w:hanging="360"/>
      </w:pPr>
      <w:rPr>
        <w:b/>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2F4936DC"/>
    <w:multiLevelType w:val="hybridMultilevel"/>
    <w:tmpl w:val="636CAD80"/>
    <w:lvl w:ilvl="0" w:tplc="4EA8ECE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6AB7EE0"/>
    <w:multiLevelType w:val="hybridMultilevel"/>
    <w:tmpl w:val="6E44928E"/>
    <w:lvl w:ilvl="0" w:tplc="6CDE0CD4">
      <w:start w:val="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EA30C43"/>
    <w:multiLevelType w:val="multilevel"/>
    <w:tmpl w:val="373432BE"/>
    <w:lvl w:ilvl="0">
      <w:start w:val="25"/>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4922694"/>
    <w:multiLevelType w:val="multilevel"/>
    <w:tmpl w:val="4ED48B5C"/>
    <w:lvl w:ilvl="0">
      <w:start w:val="2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D071B05"/>
    <w:multiLevelType w:val="multilevel"/>
    <w:tmpl w:val="72F82A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6E36A4E"/>
    <w:multiLevelType w:val="hybridMultilevel"/>
    <w:tmpl w:val="88964378"/>
    <w:lvl w:ilvl="0" w:tplc="FEFE0A40">
      <w:start w:val="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4E253CF"/>
    <w:multiLevelType w:val="multilevel"/>
    <w:tmpl w:val="380457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4"/>
        <w:szCs w:val="24"/>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99741592">
    <w:abstractNumId w:val="1"/>
  </w:num>
  <w:num w:numId="2" w16cid:durableId="559440226">
    <w:abstractNumId w:val="4"/>
  </w:num>
  <w:num w:numId="3" w16cid:durableId="741410827">
    <w:abstractNumId w:val="5"/>
  </w:num>
  <w:num w:numId="4" w16cid:durableId="702438611">
    <w:abstractNumId w:val="6"/>
  </w:num>
  <w:num w:numId="5" w16cid:durableId="1213804791">
    <w:abstractNumId w:val="2"/>
  </w:num>
  <w:num w:numId="6" w16cid:durableId="1475028605">
    <w:abstractNumId w:val="8"/>
  </w:num>
  <w:num w:numId="7" w16cid:durableId="667708679">
    <w:abstractNumId w:val="7"/>
  </w:num>
  <w:num w:numId="8" w16cid:durableId="1460147592">
    <w:abstractNumId w:val="0"/>
  </w:num>
  <w:num w:numId="9" w16cid:durableId="19628765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03"/>
    <w:rsid w:val="00017B31"/>
    <w:rsid w:val="00025E9E"/>
    <w:rsid w:val="000672BB"/>
    <w:rsid w:val="000B63BD"/>
    <w:rsid w:val="000F6BC3"/>
    <w:rsid w:val="0015260C"/>
    <w:rsid w:val="0026142D"/>
    <w:rsid w:val="00263509"/>
    <w:rsid w:val="0037616C"/>
    <w:rsid w:val="00380F13"/>
    <w:rsid w:val="003D63BC"/>
    <w:rsid w:val="004472D7"/>
    <w:rsid w:val="00475D05"/>
    <w:rsid w:val="004F1AFE"/>
    <w:rsid w:val="006D2452"/>
    <w:rsid w:val="007357E8"/>
    <w:rsid w:val="00742203"/>
    <w:rsid w:val="008534A8"/>
    <w:rsid w:val="00882716"/>
    <w:rsid w:val="008D35A5"/>
    <w:rsid w:val="00961CFC"/>
    <w:rsid w:val="00AA310F"/>
    <w:rsid w:val="00B01A1C"/>
    <w:rsid w:val="00B15CC2"/>
    <w:rsid w:val="00BB2F13"/>
    <w:rsid w:val="00BD13F0"/>
    <w:rsid w:val="00BE0901"/>
    <w:rsid w:val="00CC7643"/>
    <w:rsid w:val="00E32EFA"/>
    <w:rsid w:val="00FA4C97"/>
    <w:rsid w:val="00FA4D31"/>
    <w:rsid w:val="00FA4EF6"/>
    <w:rsid w:val="00FB062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9310"/>
  <w15:docId w15:val="{35EDB91F-E8CC-4BD5-9D00-B8A3DB98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576649"/>
  </w:style>
  <w:style w:type="character" w:customStyle="1" w:styleId="RodapChar">
    <w:name w:val="Rodapé Char"/>
    <w:basedOn w:val="Fontepargpadro"/>
    <w:link w:val="Rodap"/>
    <w:uiPriority w:val="99"/>
    <w:qFormat/>
    <w:rsid w:val="00576649"/>
  </w:style>
  <w:style w:type="character" w:customStyle="1" w:styleId="LinkdaInternet">
    <w:name w:val="Link da Internet"/>
    <w:basedOn w:val="Fontepargpadro"/>
    <w:uiPriority w:val="99"/>
    <w:unhideWhenUsed/>
    <w:rsid w:val="003E4997"/>
    <w:rPr>
      <w:color w:val="0563C1" w:themeColor="hyperlink"/>
      <w:u w:val="single"/>
    </w:rPr>
  </w:style>
  <w:style w:type="character" w:styleId="MenoPendente">
    <w:name w:val="Unresolved Mention"/>
    <w:basedOn w:val="Fontepargpadro"/>
    <w:uiPriority w:val="99"/>
    <w:semiHidden/>
    <w:unhideWhenUsed/>
    <w:qFormat/>
    <w:rsid w:val="003E4997"/>
    <w:rPr>
      <w:color w:val="605E5C"/>
      <w:shd w:val="clear" w:color="auto" w:fill="E1DFDD"/>
    </w:rPr>
  </w:style>
  <w:style w:type="character" w:styleId="HiperlinkVisitado">
    <w:name w:val="FollowedHyperlink"/>
    <w:basedOn w:val="Fontepargpadro"/>
    <w:uiPriority w:val="99"/>
    <w:semiHidden/>
    <w:unhideWhenUsed/>
    <w:qFormat/>
    <w:rsid w:val="00092827"/>
    <w:rPr>
      <w:color w:val="954F72" w:themeColor="followedHyperlink"/>
      <w:u w:val="single"/>
    </w:rPr>
  </w:style>
  <w:style w:type="character" w:styleId="Forte">
    <w:name w:val="Strong"/>
    <w:basedOn w:val="Fontepargpadro"/>
    <w:uiPriority w:val="22"/>
    <w:qFormat/>
    <w:rsid w:val="0046437B"/>
    <w:rPr>
      <w:b/>
      <w:bCs/>
    </w:rPr>
  </w:style>
  <w:style w:type="character" w:customStyle="1" w:styleId="apple-converted-space">
    <w:name w:val="apple-converted-space"/>
    <w:basedOn w:val="Fontepargpadro"/>
    <w:qFormat/>
    <w:rsid w:val="0046437B"/>
  </w:style>
  <w:style w:type="character" w:customStyle="1" w:styleId="ListLabel1">
    <w:name w:val="ListLabel 1"/>
    <w:qFormat/>
    <w:rPr>
      <w:b/>
      <w:sz w:val="24"/>
      <w:szCs w:val="24"/>
    </w:rPr>
  </w:style>
  <w:style w:type="character" w:customStyle="1" w:styleId="ListLabel2">
    <w:name w:val="ListLabel 2"/>
    <w:qFormat/>
    <w:rPr>
      <w:b/>
      <w:sz w:val="22"/>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rFonts w:eastAsia="Calibri"/>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sz w:val="24"/>
      <w:szCs w:val="24"/>
    </w:rPr>
  </w:style>
  <w:style w:type="character" w:customStyle="1" w:styleId="ListLabel19">
    <w:name w:val="ListLabel 19"/>
    <w:qFormat/>
    <w:rPr>
      <w:b/>
      <w:sz w:val="22"/>
    </w:rPr>
  </w:style>
  <w:style w:type="character" w:customStyle="1" w:styleId="ListLabel20">
    <w:name w:val="ListLabel 20"/>
    <w:qFormat/>
    <w:rPr>
      <w:b/>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sz w:val="22"/>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b/>
      <w:sz w:val="24"/>
      <w:szCs w:val="24"/>
    </w:rPr>
  </w:style>
  <w:style w:type="character" w:customStyle="1" w:styleId="ListLabel46">
    <w:name w:val="ListLabel 46"/>
    <w:qFormat/>
    <w:rPr>
      <w:b/>
      <w:sz w:val="22"/>
    </w:rPr>
  </w:style>
  <w:style w:type="character" w:customStyle="1" w:styleId="ListLabel47">
    <w:name w:val="ListLabel 47"/>
    <w:qFormat/>
    <w:rPr>
      <w:b/>
    </w:rPr>
  </w:style>
  <w:style w:type="character" w:customStyle="1" w:styleId="ListLabel48">
    <w:name w:val="ListLabel 48"/>
    <w:qFormat/>
    <w:rPr>
      <w:b/>
    </w:rPr>
  </w:style>
  <w:style w:type="character" w:customStyle="1" w:styleId="ListLabel49">
    <w:name w:val="ListLabel 49"/>
    <w:qFormat/>
    <w:rPr>
      <w:b/>
    </w:rPr>
  </w:style>
  <w:style w:type="character" w:customStyle="1" w:styleId="ListLabel50">
    <w:name w:val="ListLabel 50"/>
    <w:qFormat/>
    <w:rPr>
      <w:b/>
    </w:rPr>
  </w:style>
  <w:style w:type="character" w:customStyle="1" w:styleId="ListLabel51">
    <w:name w:val="ListLabel 51"/>
    <w:qFormat/>
    <w:rPr>
      <w:b/>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Cabealho">
    <w:name w:val="header"/>
    <w:basedOn w:val="Normal"/>
    <w:link w:val="CabealhoChar"/>
    <w:uiPriority w:val="99"/>
    <w:unhideWhenUsed/>
    <w:rsid w:val="00576649"/>
    <w:pPr>
      <w:tabs>
        <w:tab w:val="center" w:pos="4252"/>
        <w:tab w:val="right" w:pos="8504"/>
      </w:tabs>
    </w:pPr>
  </w:style>
  <w:style w:type="paragraph" w:styleId="Rodap">
    <w:name w:val="footer"/>
    <w:basedOn w:val="Normal"/>
    <w:link w:val="RodapChar"/>
    <w:uiPriority w:val="99"/>
    <w:unhideWhenUsed/>
    <w:rsid w:val="00576649"/>
    <w:pPr>
      <w:tabs>
        <w:tab w:val="center" w:pos="4252"/>
        <w:tab w:val="right" w:pos="8504"/>
      </w:tabs>
    </w:pPr>
  </w:style>
  <w:style w:type="paragraph" w:styleId="PargrafodaLista">
    <w:name w:val="List Paragraph"/>
    <w:basedOn w:val="Normal"/>
    <w:uiPriority w:val="34"/>
    <w:qFormat/>
    <w:rsid w:val="00B66FC7"/>
    <w:pPr>
      <w:ind w:left="720"/>
      <w:contextualSpacing/>
    </w:pPr>
  </w:style>
  <w:style w:type="paragraph" w:styleId="NormalWeb">
    <w:name w:val="Normal (Web)"/>
    <w:basedOn w:val="Normal"/>
    <w:uiPriority w:val="99"/>
    <w:unhideWhenUsed/>
    <w:qFormat/>
    <w:rsid w:val="0046437B"/>
    <w:pPr>
      <w:spacing w:beforeAutospacing="1" w:afterAutospacing="1"/>
    </w:pPr>
    <w:rPr>
      <w:rFonts w:ascii="Times New Roman" w:eastAsia="Times New Roman" w:hAnsi="Times New Roman" w:cs="Times New Roman"/>
      <w:lang w:eastAsia="pt-BR"/>
    </w:rPr>
  </w:style>
  <w:style w:type="table" w:styleId="Tabelacomgrade">
    <w:name w:val="Table Grid"/>
    <w:basedOn w:val="Tabelanormal"/>
    <w:uiPriority w:val="39"/>
    <w:rsid w:val="00BD31B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80F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stenciasocialbiguacu@gmail.com" TargetMode="External"/><Relationship Id="rId3" Type="http://schemas.openxmlformats.org/officeDocument/2006/relationships/settings" Target="settings.xml"/><Relationship Id="rId7" Type="http://schemas.openxmlformats.org/officeDocument/2006/relationships/hyperlink" Target="http://www.bigu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9</Pages>
  <Words>2429</Words>
  <Characters>13117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Berretta</dc:creator>
  <dc:description/>
  <cp:lastModifiedBy>Assistencia Social</cp:lastModifiedBy>
  <cp:revision>11</cp:revision>
  <cp:lastPrinted>2022-06-14T20:42:00Z</cp:lastPrinted>
  <dcterms:created xsi:type="dcterms:W3CDTF">2022-06-06T17:08:00Z</dcterms:created>
  <dcterms:modified xsi:type="dcterms:W3CDTF">2022-06-15T16:56:00Z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