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58A3" w14:textId="5ED9D02E" w:rsidR="00E4728A" w:rsidRPr="008524CA" w:rsidRDefault="00E4728A" w:rsidP="009E0E9F">
      <w:pPr>
        <w:pStyle w:val="Ttulo1"/>
        <w:spacing w:after="120" w:line="360" w:lineRule="auto"/>
        <w:ind w:left="567" w:right="131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CHAMAMENTO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PÚBLICO</w:t>
      </w:r>
      <w:r w:rsidRPr="008524CA">
        <w:rPr>
          <w:rFonts w:asciiTheme="majorHAnsi" w:hAnsiTheme="majorHAnsi" w:cstheme="majorHAnsi"/>
          <w:spacing w:val="-8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N°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00</w:t>
      </w:r>
      <w:r w:rsidR="003253BB">
        <w:rPr>
          <w:rFonts w:asciiTheme="majorHAnsi" w:hAnsiTheme="majorHAnsi" w:cstheme="majorHAnsi"/>
          <w:sz w:val="22"/>
          <w:szCs w:val="22"/>
        </w:rPr>
        <w:t>4</w:t>
      </w:r>
      <w:r w:rsidRPr="008524CA">
        <w:rPr>
          <w:rFonts w:asciiTheme="majorHAnsi" w:hAnsiTheme="majorHAnsi" w:cstheme="majorHAnsi"/>
          <w:sz w:val="22"/>
          <w:szCs w:val="22"/>
        </w:rPr>
        <w:t>/202</w:t>
      </w:r>
      <w:r w:rsidR="00931254" w:rsidRPr="008524CA">
        <w:rPr>
          <w:rFonts w:asciiTheme="majorHAnsi" w:hAnsiTheme="majorHAnsi" w:cstheme="majorHAnsi"/>
          <w:sz w:val="22"/>
          <w:szCs w:val="22"/>
        </w:rPr>
        <w:t>2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931254" w:rsidRPr="008524CA">
        <w:rPr>
          <w:rFonts w:asciiTheme="majorHAnsi" w:hAnsiTheme="majorHAnsi" w:cstheme="majorHAnsi"/>
          <w:sz w:val="22"/>
          <w:szCs w:val="22"/>
        </w:rPr>
        <w:t>-  SECETUL</w:t>
      </w:r>
    </w:p>
    <w:p w14:paraId="7798D386" w14:textId="77777777" w:rsidR="008524CA" w:rsidRPr="008524CA" w:rsidRDefault="00E4728A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8524CA">
        <w:rPr>
          <w:rFonts w:asciiTheme="majorHAnsi" w:hAnsiTheme="majorHAnsi" w:cstheme="majorHAnsi"/>
        </w:rPr>
        <w:t xml:space="preserve">O Secretário </w:t>
      </w:r>
      <w:r w:rsidR="00931254" w:rsidRPr="008524CA">
        <w:rPr>
          <w:rFonts w:asciiTheme="majorHAnsi" w:hAnsiTheme="majorHAnsi" w:cstheme="majorHAnsi"/>
        </w:rPr>
        <w:t xml:space="preserve">Municipal </w:t>
      </w:r>
      <w:r w:rsidRPr="008524CA">
        <w:rPr>
          <w:rFonts w:asciiTheme="majorHAnsi" w:hAnsiTheme="majorHAnsi" w:cstheme="majorHAnsi"/>
        </w:rPr>
        <w:t xml:space="preserve">de </w:t>
      </w:r>
      <w:r w:rsidR="00931254" w:rsidRPr="008524CA">
        <w:rPr>
          <w:rFonts w:asciiTheme="majorHAnsi" w:hAnsiTheme="majorHAnsi" w:cstheme="majorHAnsi"/>
        </w:rPr>
        <w:t>Cultura, Esporte, Turismo e Lazer</w:t>
      </w:r>
      <w:r w:rsidRPr="008524CA">
        <w:rPr>
          <w:rFonts w:asciiTheme="majorHAnsi" w:hAnsiTheme="majorHAnsi" w:cstheme="majorHAnsi"/>
        </w:rPr>
        <w:t xml:space="preserve"> </w:t>
      </w:r>
      <w:r w:rsidR="00931254" w:rsidRPr="008524CA">
        <w:rPr>
          <w:rFonts w:asciiTheme="majorHAnsi" w:hAnsiTheme="majorHAnsi" w:cstheme="majorHAnsi"/>
        </w:rPr>
        <w:t>do município de Biguaçu/SC</w:t>
      </w:r>
      <w:r w:rsidR="00B230D4" w:rsidRPr="008524CA">
        <w:rPr>
          <w:rFonts w:asciiTheme="majorHAnsi" w:hAnsiTheme="majorHAnsi" w:cstheme="majorHAnsi"/>
        </w:rPr>
        <w:t xml:space="preserve"> (SECETUL)</w:t>
      </w:r>
      <w:r w:rsidRPr="008524CA">
        <w:rPr>
          <w:rFonts w:asciiTheme="majorHAnsi" w:hAnsiTheme="majorHAnsi" w:cstheme="majorHAnsi"/>
        </w:rPr>
        <w:t>, no uso de suas atribuições legais e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tendo em vista o disposto no artigo 23 da Constituição Federal e demais disposições aplicáveis da Lei Federal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8666/93,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torna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público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aos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interessados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="008524CA" w:rsidRPr="008524CA">
        <w:rPr>
          <w:rFonts w:asciiTheme="majorHAnsi" w:eastAsia="Lucida Sans Unicode" w:hAnsiTheme="majorHAnsi" w:cstheme="majorHAnsi"/>
          <w:b/>
        </w:rPr>
        <w:t>CONCESSÃO E EXPLORAÇÃO COMERCIAL DA IMPLANTAÇÃO DO SERVIÇO DE PARQUE DE DIVERSÕES, NA 17ª BIGFEST, EM ALUSÃO AO 190º ANIVERSÁRIO DO MUNICÍPIO DE BIGUAÇU – SANTA CATARINA</w:t>
      </w:r>
    </w:p>
    <w:p w14:paraId="27AE0C20" w14:textId="77777777" w:rsidR="00E4728A" w:rsidRPr="008524CA" w:rsidRDefault="00E4728A" w:rsidP="009E0E9F">
      <w:pPr>
        <w:pStyle w:val="Corpodetexto"/>
        <w:spacing w:after="120" w:line="360" w:lineRule="auto"/>
        <w:ind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59280DC" w14:textId="4BA0CF90" w:rsidR="00E4728A" w:rsidRPr="008524CA" w:rsidRDefault="007574D7" w:rsidP="009E0E9F">
      <w:pPr>
        <w:pStyle w:val="Ttulo1"/>
        <w:spacing w:after="120" w:line="360" w:lineRule="auto"/>
        <w:ind w:left="567" w:right="131" w:firstLine="0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1.</w:t>
      </w:r>
      <w:r w:rsidR="00E4728A"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DO</w:t>
      </w:r>
      <w:r w:rsidR="00E4728A" w:rsidRPr="008524CA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OBJETO</w:t>
      </w:r>
    </w:p>
    <w:p w14:paraId="5DAEE35C" w14:textId="13D558B5" w:rsidR="008524CA" w:rsidRPr="008524CA" w:rsidRDefault="00745FCE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8524CA">
        <w:rPr>
          <w:rFonts w:asciiTheme="majorHAnsi" w:hAnsiTheme="majorHAnsi" w:cstheme="majorHAnsi"/>
        </w:rPr>
        <w:t xml:space="preserve">1.1 </w:t>
      </w:r>
      <w:r w:rsidR="008524CA" w:rsidRPr="008524CA">
        <w:rPr>
          <w:rFonts w:asciiTheme="majorHAnsi" w:eastAsia="Lucida Sans Unicode" w:hAnsiTheme="majorHAnsi" w:cstheme="majorHAnsi"/>
          <w:bCs/>
        </w:rPr>
        <w:t>Concessão e Exploração do Parque de Diversões durante a 17ª Big Fest, que ocorrerá de 17 a 21 de maio de 2023.</w:t>
      </w:r>
    </w:p>
    <w:p w14:paraId="56C4D139" w14:textId="19551F49" w:rsidR="004A2A0D" w:rsidRPr="008524CA" w:rsidRDefault="004A2A0D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F9D0AEF" w14:textId="0ED7E8F6" w:rsidR="00E4728A" w:rsidRPr="008524CA" w:rsidRDefault="007574D7" w:rsidP="009E0E9F">
      <w:pPr>
        <w:pStyle w:val="Ttulo1"/>
        <w:spacing w:after="120" w:line="360" w:lineRule="auto"/>
        <w:ind w:left="567" w:right="131" w:firstLine="0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2.</w:t>
      </w:r>
      <w:r w:rsidR="00E4728A"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DAS</w:t>
      </w:r>
      <w:r w:rsidR="00E4728A"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INSCRIÇÕES</w:t>
      </w:r>
      <w:r w:rsidR="00E4728A"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PARA</w:t>
      </w:r>
      <w:r w:rsidR="00E4728A"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O</w:t>
      </w:r>
      <w:r w:rsidR="00E4728A"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CREDENCIAMENTO</w:t>
      </w:r>
    </w:p>
    <w:p w14:paraId="361558FC" w14:textId="66194291" w:rsidR="008A20B1" w:rsidRPr="008524CA" w:rsidRDefault="00745FCE" w:rsidP="009E0E9F">
      <w:pPr>
        <w:pStyle w:val="PargrafodaLista"/>
        <w:spacing w:after="120" w:line="360" w:lineRule="auto"/>
        <w:ind w:left="567" w:right="131"/>
        <w:jc w:val="both"/>
        <w:rPr>
          <w:rFonts w:asciiTheme="majorHAnsi" w:hAnsiTheme="majorHAnsi" w:cstheme="majorHAnsi"/>
          <w:spacing w:val="5"/>
        </w:rPr>
      </w:pPr>
      <w:r w:rsidRPr="008524CA">
        <w:rPr>
          <w:rFonts w:asciiTheme="majorHAnsi" w:hAnsiTheme="majorHAnsi" w:cstheme="majorHAnsi"/>
        </w:rPr>
        <w:t xml:space="preserve">2.1 </w:t>
      </w:r>
      <w:r w:rsidR="00E4728A" w:rsidRPr="008524CA">
        <w:rPr>
          <w:rFonts w:asciiTheme="majorHAnsi" w:hAnsiTheme="majorHAnsi" w:cstheme="majorHAnsi"/>
        </w:rPr>
        <w:t>As inscrições para o credenciamento de prestadores de serviços artístico</w:t>
      </w:r>
      <w:r w:rsidR="00BE0143" w:rsidRPr="008524CA">
        <w:rPr>
          <w:rFonts w:asciiTheme="majorHAnsi" w:hAnsiTheme="majorHAnsi" w:cstheme="majorHAnsi"/>
        </w:rPr>
        <w:t>s/</w:t>
      </w:r>
      <w:r w:rsidR="00E4728A" w:rsidRPr="008524CA">
        <w:rPr>
          <w:rFonts w:asciiTheme="majorHAnsi" w:hAnsiTheme="majorHAnsi" w:cstheme="majorHAnsi"/>
        </w:rPr>
        <w:t>culturais para o Município de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BE0143" w:rsidRPr="008524CA">
        <w:rPr>
          <w:rFonts w:asciiTheme="majorHAnsi" w:hAnsiTheme="majorHAnsi" w:cstheme="majorHAnsi"/>
        </w:rPr>
        <w:t>Biguaçu/SC</w:t>
      </w:r>
      <w:r w:rsidR="00E4728A" w:rsidRPr="008524CA">
        <w:rPr>
          <w:rFonts w:asciiTheme="majorHAnsi" w:hAnsiTheme="majorHAnsi" w:cstheme="majorHAnsi"/>
        </w:rPr>
        <w:t xml:space="preserve"> poderão ser efetivadas </w:t>
      </w:r>
      <w:r w:rsidR="008524CA">
        <w:rPr>
          <w:rFonts w:asciiTheme="majorHAnsi" w:hAnsiTheme="majorHAnsi" w:cstheme="majorHAnsi"/>
        </w:rPr>
        <w:t>à partir de</w:t>
      </w:r>
      <w:r w:rsidR="00E4728A" w:rsidRPr="008524CA">
        <w:rPr>
          <w:rFonts w:asciiTheme="majorHAnsi" w:hAnsiTheme="majorHAnsi" w:cstheme="majorHAnsi"/>
          <w:b/>
        </w:rPr>
        <w:t xml:space="preserve"> </w:t>
      </w:r>
      <w:r w:rsidR="00D12316">
        <w:rPr>
          <w:rFonts w:asciiTheme="majorHAnsi" w:hAnsiTheme="majorHAnsi" w:cstheme="majorHAnsi"/>
          <w:b/>
        </w:rPr>
        <w:t>10</w:t>
      </w:r>
      <w:r w:rsidR="00BE0143" w:rsidRPr="008524CA">
        <w:rPr>
          <w:rFonts w:asciiTheme="majorHAnsi" w:hAnsiTheme="majorHAnsi" w:cstheme="majorHAnsi"/>
          <w:b/>
        </w:rPr>
        <w:t>/05/202</w:t>
      </w:r>
      <w:r w:rsidR="008524CA">
        <w:rPr>
          <w:rFonts w:asciiTheme="majorHAnsi" w:hAnsiTheme="majorHAnsi" w:cstheme="majorHAnsi"/>
          <w:b/>
        </w:rPr>
        <w:t>3</w:t>
      </w:r>
      <w:r w:rsidR="00E4728A" w:rsidRPr="008524CA">
        <w:rPr>
          <w:rFonts w:asciiTheme="majorHAnsi" w:hAnsiTheme="majorHAnsi" w:cstheme="majorHAnsi"/>
          <w:b/>
        </w:rPr>
        <w:t xml:space="preserve"> </w:t>
      </w:r>
      <w:r w:rsidR="00B230D4" w:rsidRPr="008524CA">
        <w:rPr>
          <w:rFonts w:asciiTheme="majorHAnsi" w:hAnsiTheme="majorHAnsi" w:cstheme="majorHAnsi"/>
        </w:rPr>
        <w:t xml:space="preserve">na SECETUL, rua Patrício Antônio Teixeira, 317 -bloco 1, sala 205- Bairro Rio Caveiras, </w:t>
      </w:r>
      <w:r w:rsidR="008A20B1" w:rsidRPr="008524CA">
        <w:rPr>
          <w:rFonts w:asciiTheme="majorHAnsi" w:hAnsiTheme="majorHAnsi" w:cstheme="majorHAnsi"/>
        </w:rPr>
        <w:t xml:space="preserve">das 13 às 19h, </w:t>
      </w:r>
      <w:r w:rsidR="00B230D4" w:rsidRPr="008524CA">
        <w:rPr>
          <w:rFonts w:asciiTheme="majorHAnsi" w:hAnsiTheme="majorHAnsi" w:cstheme="majorHAnsi"/>
        </w:rPr>
        <w:t xml:space="preserve">ou pelo e-mail </w:t>
      </w:r>
      <w:r w:rsidR="00FA1682" w:rsidRPr="008524CA">
        <w:rPr>
          <w:rFonts w:asciiTheme="majorHAnsi" w:hAnsiTheme="majorHAnsi" w:cstheme="majorHAnsi"/>
        </w:rPr>
        <w:t>secetul@gmail.com</w:t>
      </w:r>
      <w:r w:rsidR="008A20B1" w:rsidRPr="008524CA">
        <w:rPr>
          <w:rFonts w:asciiTheme="majorHAnsi" w:hAnsiTheme="majorHAnsi" w:cstheme="majorHAnsi"/>
        </w:rPr>
        <w:t>, disponibilizando</w:t>
      </w:r>
      <w:r w:rsidR="00E4728A" w:rsidRPr="008524CA">
        <w:rPr>
          <w:rFonts w:asciiTheme="majorHAnsi" w:hAnsiTheme="majorHAnsi" w:cstheme="majorHAnsi"/>
        </w:rPr>
        <w:t xml:space="preserve"> </w:t>
      </w:r>
      <w:r w:rsidR="008A20B1" w:rsidRPr="008524CA">
        <w:rPr>
          <w:rFonts w:asciiTheme="majorHAnsi" w:hAnsiTheme="majorHAnsi" w:cstheme="majorHAnsi"/>
        </w:rPr>
        <w:t>a documentação a seguir relacionada.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</w:p>
    <w:p w14:paraId="62DECA16" w14:textId="77777777" w:rsidR="00B5136C" w:rsidRPr="008524CA" w:rsidRDefault="00B5136C" w:rsidP="009E0E9F">
      <w:pPr>
        <w:pStyle w:val="Corpodetexto"/>
        <w:spacing w:after="120" w:line="360" w:lineRule="auto"/>
        <w:ind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11BDCCCF" w14:textId="10E8D568" w:rsidR="00607CD3" w:rsidRPr="007B38BC" w:rsidRDefault="007224DF" w:rsidP="009E0E9F">
      <w:pPr>
        <w:pStyle w:val="PargrafodaLista"/>
        <w:tabs>
          <w:tab w:val="left" w:pos="571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6E3808" w:rsidRPr="008524CA">
        <w:rPr>
          <w:rFonts w:asciiTheme="majorHAnsi" w:hAnsiTheme="majorHAnsi" w:cstheme="majorHAnsi"/>
          <w:b/>
          <w:bCs/>
        </w:rPr>
        <w:t xml:space="preserve">. </w:t>
      </w:r>
      <w:r w:rsidR="00A13811" w:rsidRPr="008524CA">
        <w:rPr>
          <w:rFonts w:asciiTheme="majorHAnsi" w:hAnsiTheme="majorHAnsi" w:cstheme="majorHAnsi"/>
          <w:b/>
          <w:bCs/>
        </w:rPr>
        <w:t>NÃO</w:t>
      </w:r>
      <w:r w:rsidR="00A13811" w:rsidRPr="008524CA">
        <w:rPr>
          <w:rFonts w:asciiTheme="majorHAnsi" w:hAnsiTheme="majorHAnsi" w:cstheme="majorHAnsi"/>
          <w:b/>
          <w:bCs/>
          <w:spacing w:val="-1"/>
        </w:rPr>
        <w:t xml:space="preserve"> </w:t>
      </w:r>
      <w:r w:rsidR="00A13811" w:rsidRPr="008524CA">
        <w:rPr>
          <w:rFonts w:asciiTheme="majorHAnsi" w:hAnsiTheme="majorHAnsi" w:cstheme="majorHAnsi"/>
          <w:b/>
          <w:bCs/>
        </w:rPr>
        <w:t>SERÁ</w:t>
      </w:r>
      <w:r w:rsidR="00A13811" w:rsidRPr="008524CA">
        <w:rPr>
          <w:rFonts w:asciiTheme="majorHAnsi" w:hAnsiTheme="majorHAnsi" w:cstheme="majorHAnsi"/>
          <w:b/>
          <w:bCs/>
          <w:spacing w:val="-1"/>
        </w:rPr>
        <w:t xml:space="preserve"> </w:t>
      </w:r>
      <w:r w:rsidR="00A13811" w:rsidRPr="008524CA">
        <w:rPr>
          <w:rFonts w:asciiTheme="majorHAnsi" w:hAnsiTheme="majorHAnsi" w:cstheme="majorHAnsi"/>
          <w:b/>
          <w:bCs/>
        </w:rPr>
        <w:t>CREDENCIADA</w:t>
      </w:r>
      <w:r w:rsidR="00A13811" w:rsidRPr="008524CA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A13811" w:rsidRPr="008524CA">
        <w:rPr>
          <w:rFonts w:asciiTheme="majorHAnsi" w:hAnsiTheme="majorHAnsi" w:cstheme="majorHAnsi"/>
          <w:b/>
          <w:bCs/>
        </w:rPr>
        <w:t>A</w:t>
      </w:r>
      <w:r w:rsidR="00A13811" w:rsidRPr="008524CA">
        <w:rPr>
          <w:rFonts w:asciiTheme="majorHAnsi" w:hAnsiTheme="majorHAnsi" w:cstheme="majorHAnsi"/>
          <w:b/>
          <w:bCs/>
          <w:spacing w:val="-2"/>
        </w:rPr>
        <w:t xml:space="preserve"> </w:t>
      </w:r>
      <w:r w:rsidR="00A13811" w:rsidRPr="008524CA">
        <w:rPr>
          <w:rFonts w:asciiTheme="majorHAnsi" w:hAnsiTheme="majorHAnsi" w:cstheme="majorHAnsi"/>
          <w:b/>
          <w:bCs/>
        </w:rPr>
        <w:t>PLEITEANTE</w:t>
      </w:r>
      <w:r w:rsidR="00A13811" w:rsidRPr="008524CA">
        <w:rPr>
          <w:rFonts w:asciiTheme="majorHAnsi" w:hAnsiTheme="majorHAnsi" w:cstheme="majorHAnsi"/>
          <w:b/>
          <w:bCs/>
          <w:spacing w:val="-1"/>
        </w:rPr>
        <w:t xml:space="preserve"> </w:t>
      </w:r>
      <w:r w:rsidR="00A13811" w:rsidRPr="008524CA">
        <w:rPr>
          <w:rFonts w:asciiTheme="majorHAnsi" w:hAnsiTheme="majorHAnsi" w:cstheme="majorHAnsi"/>
          <w:b/>
          <w:bCs/>
        </w:rPr>
        <w:t>QUE:</w:t>
      </w:r>
    </w:p>
    <w:p w14:paraId="3A315DD8" w14:textId="3865A9AC" w:rsidR="00B5136C" w:rsidRPr="008524CA" w:rsidRDefault="007224DF" w:rsidP="009E0E9F">
      <w:pPr>
        <w:pStyle w:val="PargrafodaLista"/>
        <w:tabs>
          <w:tab w:val="left" w:pos="736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6E3808" w:rsidRPr="008524CA">
        <w:rPr>
          <w:rFonts w:asciiTheme="majorHAnsi" w:hAnsiTheme="majorHAnsi" w:cstheme="majorHAnsi"/>
        </w:rPr>
        <w:t>.1.</w:t>
      </w:r>
      <w:r w:rsidR="00B5136C" w:rsidRPr="008524CA">
        <w:rPr>
          <w:rFonts w:asciiTheme="majorHAnsi" w:hAnsiTheme="majorHAnsi" w:cstheme="majorHAnsi"/>
        </w:rPr>
        <w:t xml:space="preserve"> </w:t>
      </w:r>
      <w:r w:rsidR="00E4728A" w:rsidRPr="008524CA">
        <w:rPr>
          <w:rFonts w:asciiTheme="majorHAnsi" w:hAnsiTheme="majorHAnsi" w:cstheme="majorHAnsi"/>
        </w:rPr>
        <w:t>Faltar</w:t>
      </w:r>
      <w:r w:rsidR="00E4728A" w:rsidRPr="008524CA">
        <w:rPr>
          <w:rFonts w:asciiTheme="majorHAnsi" w:hAnsiTheme="majorHAnsi" w:cstheme="majorHAnsi"/>
          <w:spacing w:val="-4"/>
        </w:rPr>
        <w:t xml:space="preserve"> </w:t>
      </w:r>
      <w:r w:rsidR="00E4728A" w:rsidRPr="008524CA">
        <w:rPr>
          <w:rFonts w:asciiTheme="majorHAnsi" w:hAnsiTheme="majorHAnsi" w:cstheme="majorHAnsi"/>
        </w:rPr>
        <w:t>com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algum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documento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exigido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neste</w:t>
      </w:r>
      <w:r w:rsidR="00E4728A" w:rsidRPr="008524CA">
        <w:rPr>
          <w:rFonts w:asciiTheme="majorHAnsi" w:hAnsiTheme="majorHAnsi" w:cstheme="majorHAnsi"/>
          <w:spacing w:val="-4"/>
        </w:rPr>
        <w:t xml:space="preserve"> </w:t>
      </w:r>
      <w:r w:rsidR="00E4728A" w:rsidRPr="008524CA">
        <w:rPr>
          <w:rFonts w:asciiTheme="majorHAnsi" w:hAnsiTheme="majorHAnsi" w:cstheme="majorHAnsi"/>
        </w:rPr>
        <w:t>edital</w:t>
      </w:r>
    </w:p>
    <w:p w14:paraId="63F16ED8" w14:textId="1F94FD0B" w:rsidR="00B5136C" w:rsidRPr="008524CA" w:rsidRDefault="007224DF" w:rsidP="009E0E9F">
      <w:pPr>
        <w:pStyle w:val="PargrafodaLista"/>
        <w:tabs>
          <w:tab w:val="left" w:pos="753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6E3808" w:rsidRPr="008524CA">
        <w:rPr>
          <w:rFonts w:asciiTheme="majorHAnsi" w:hAnsiTheme="majorHAnsi" w:cstheme="majorHAnsi"/>
        </w:rPr>
        <w:t>.2</w:t>
      </w:r>
      <w:r w:rsidR="00B5136C" w:rsidRPr="008524CA">
        <w:rPr>
          <w:rFonts w:asciiTheme="majorHAnsi" w:hAnsiTheme="majorHAnsi" w:cstheme="majorHAnsi"/>
        </w:rPr>
        <w:t xml:space="preserve"> </w:t>
      </w:r>
      <w:r w:rsidR="00E4728A" w:rsidRPr="008524CA">
        <w:rPr>
          <w:rFonts w:asciiTheme="majorHAnsi" w:hAnsiTheme="majorHAnsi" w:cstheme="majorHAnsi"/>
        </w:rPr>
        <w:t>Tenha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demonstrado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desempenho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operacional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insatisfatório,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devidamente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comprovado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em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contrato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celebrado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com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esta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Administração Pública.</w:t>
      </w:r>
    </w:p>
    <w:p w14:paraId="7245FB0B" w14:textId="21096E34" w:rsidR="00E4728A" w:rsidRPr="008524CA" w:rsidRDefault="007224DF" w:rsidP="009E0E9F">
      <w:pPr>
        <w:pStyle w:val="PargrafodaLista"/>
        <w:tabs>
          <w:tab w:val="left" w:pos="753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6E3808" w:rsidRPr="008524CA">
        <w:rPr>
          <w:rFonts w:asciiTheme="majorHAnsi" w:hAnsiTheme="majorHAnsi" w:cstheme="majorHAnsi"/>
        </w:rPr>
        <w:t>.3.</w:t>
      </w:r>
      <w:r w:rsidR="00B5136C" w:rsidRPr="008524CA">
        <w:rPr>
          <w:rFonts w:asciiTheme="majorHAnsi" w:hAnsiTheme="majorHAnsi" w:cstheme="majorHAnsi"/>
        </w:rPr>
        <w:t xml:space="preserve"> </w:t>
      </w:r>
      <w:r w:rsidR="006E3808" w:rsidRPr="008524CA">
        <w:rPr>
          <w:rFonts w:asciiTheme="majorHAnsi" w:hAnsiTheme="majorHAnsi" w:cstheme="majorHAnsi"/>
        </w:rPr>
        <w:t>P</w:t>
      </w:r>
      <w:r w:rsidR="00E4728A" w:rsidRPr="008524CA">
        <w:rPr>
          <w:rFonts w:asciiTheme="majorHAnsi" w:hAnsiTheme="majorHAnsi" w:cstheme="majorHAnsi"/>
        </w:rPr>
        <w:t>or qualquer razão, esteja declarada inidônea ou punida com suspensão do direito de licitar ou contratar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com a Administração Pública, Direta ou Indireta, Federal, Estadual ou Municipal, desde que o ato tenha sido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publicado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no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Diário Oficial</w:t>
      </w:r>
      <w:r w:rsidR="00E4728A" w:rsidRPr="008524CA">
        <w:rPr>
          <w:rFonts w:asciiTheme="majorHAnsi" w:hAnsiTheme="majorHAnsi" w:cstheme="majorHAnsi"/>
          <w:spacing w:val="-4"/>
        </w:rPr>
        <w:t xml:space="preserve"> </w:t>
      </w:r>
      <w:r w:rsidR="00E4728A" w:rsidRPr="008524CA">
        <w:rPr>
          <w:rFonts w:asciiTheme="majorHAnsi" w:hAnsiTheme="majorHAnsi" w:cstheme="majorHAnsi"/>
        </w:rPr>
        <w:t>da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União, do Estado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ou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do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Município, pelo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órgão que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o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praticou.</w:t>
      </w:r>
    </w:p>
    <w:p w14:paraId="176471E0" w14:textId="79F4313C" w:rsidR="00E4728A" w:rsidRPr="008524CA" w:rsidRDefault="007224DF" w:rsidP="009E0E9F">
      <w:pPr>
        <w:pStyle w:val="PargrafodaLista"/>
        <w:tabs>
          <w:tab w:val="left" w:pos="736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6E3808" w:rsidRPr="008524CA">
        <w:rPr>
          <w:rFonts w:asciiTheme="majorHAnsi" w:hAnsiTheme="majorHAnsi" w:cstheme="majorHAnsi"/>
        </w:rPr>
        <w:t xml:space="preserve">.4. </w:t>
      </w:r>
      <w:r w:rsidR="00E4728A" w:rsidRPr="008524CA">
        <w:rPr>
          <w:rFonts w:asciiTheme="majorHAnsi" w:hAnsiTheme="majorHAnsi" w:cstheme="majorHAnsi"/>
        </w:rPr>
        <w:t>Não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apresente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condições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jurídicas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e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fiscais</w:t>
      </w:r>
      <w:r w:rsidR="00E4728A" w:rsidRPr="008524CA">
        <w:rPr>
          <w:rFonts w:asciiTheme="majorHAnsi" w:hAnsiTheme="majorHAnsi" w:cstheme="majorHAnsi"/>
          <w:spacing w:val="-4"/>
        </w:rPr>
        <w:t xml:space="preserve"> </w:t>
      </w:r>
      <w:r w:rsidR="00E4728A" w:rsidRPr="008524CA">
        <w:rPr>
          <w:rFonts w:asciiTheme="majorHAnsi" w:hAnsiTheme="majorHAnsi" w:cstheme="majorHAnsi"/>
        </w:rPr>
        <w:t>ou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técnicas,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para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atender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ao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objeto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do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presente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regulamento.</w:t>
      </w:r>
    </w:p>
    <w:p w14:paraId="1155A4E9" w14:textId="337D3B1B" w:rsidR="00BE40ED" w:rsidRDefault="006E3808" w:rsidP="009E0E9F">
      <w:pPr>
        <w:pStyle w:val="PargrafodaLista"/>
        <w:tabs>
          <w:tab w:val="left" w:pos="593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Parágrafo Único.</w:t>
      </w:r>
      <w:r w:rsidR="00745FCE" w:rsidRPr="008524CA">
        <w:rPr>
          <w:rFonts w:asciiTheme="majorHAnsi" w:hAnsiTheme="majorHAnsi" w:cstheme="majorHAnsi"/>
        </w:rPr>
        <w:t xml:space="preserve"> </w:t>
      </w:r>
      <w:r w:rsidR="00E4728A" w:rsidRPr="008524CA">
        <w:rPr>
          <w:rFonts w:asciiTheme="majorHAnsi" w:hAnsiTheme="majorHAnsi" w:cstheme="majorHAnsi"/>
        </w:rPr>
        <w:t>A ausência de alguma informação em documento exigido poderá ser suprida pela própria Comissão, se os</w:t>
      </w:r>
      <w:r w:rsidR="00E4728A" w:rsidRPr="008524CA">
        <w:rPr>
          <w:rFonts w:asciiTheme="majorHAnsi" w:hAnsiTheme="majorHAnsi" w:cstheme="majorHAnsi"/>
          <w:spacing w:val="1"/>
        </w:rPr>
        <w:t xml:space="preserve"> </w:t>
      </w:r>
      <w:r w:rsidR="00E4728A" w:rsidRPr="008524CA">
        <w:rPr>
          <w:rFonts w:asciiTheme="majorHAnsi" w:hAnsiTheme="majorHAnsi" w:cstheme="majorHAnsi"/>
        </w:rPr>
        <w:t>dados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existirem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em outro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documento.</w:t>
      </w:r>
    </w:p>
    <w:p w14:paraId="66514E5A" w14:textId="77777777" w:rsidR="007B38BC" w:rsidRPr="008524CA" w:rsidRDefault="007B38BC" w:rsidP="009E0E9F">
      <w:pPr>
        <w:pStyle w:val="PargrafodaLista"/>
        <w:tabs>
          <w:tab w:val="left" w:pos="593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</w:p>
    <w:p w14:paraId="0C3917EA" w14:textId="49C5F45E" w:rsidR="00E4728A" w:rsidRPr="008524CA" w:rsidRDefault="007224DF" w:rsidP="009E0E9F">
      <w:pPr>
        <w:pStyle w:val="Ttulo1"/>
        <w:spacing w:after="120" w:line="360" w:lineRule="auto"/>
        <w:ind w:left="567" w:right="131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217C7C" w:rsidRPr="008524CA">
        <w:rPr>
          <w:rFonts w:asciiTheme="majorHAnsi" w:hAnsiTheme="majorHAnsi" w:cstheme="majorHAnsi"/>
          <w:sz w:val="22"/>
          <w:szCs w:val="22"/>
        </w:rPr>
        <w:t>.</w:t>
      </w:r>
      <w:r w:rsidR="00E4728A"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AC3392" w:rsidRPr="008524CA">
        <w:rPr>
          <w:rFonts w:asciiTheme="majorHAnsi" w:hAnsiTheme="majorHAnsi" w:cstheme="majorHAnsi"/>
          <w:sz w:val="22"/>
          <w:szCs w:val="22"/>
        </w:rPr>
        <w:t>DA COMISSÃO</w:t>
      </w:r>
      <w:r w:rsidR="00353B02" w:rsidRPr="008524CA">
        <w:rPr>
          <w:rFonts w:asciiTheme="majorHAnsi" w:hAnsiTheme="majorHAnsi" w:cstheme="majorHAnsi"/>
          <w:sz w:val="22"/>
          <w:szCs w:val="22"/>
        </w:rPr>
        <w:t xml:space="preserve"> DE CREDENCIAMENTO</w:t>
      </w:r>
    </w:p>
    <w:p w14:paraId="0036956A" w14:textId="10FD82F9" w:rsidR="00E4728A" w:rsidRPr="008524CA" w:rsidRDefault="007224DF" w:rsidP="009E0E9F">
      <w:pPr>
        <w:pStyle w:val="PargrafodaLista"/>
        <w:tabs>
          <w:tab w:val="left" w:pos="572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17C7C" w:rsidRPr="008524CA">
        <w:rPr>
          <w:rFonts w:asciiTheme="majorHAnsi" w:hAnsiTheme="majorHAnsi" w:cstheme="majorHAnsi"/>
        </w:rPr>
        <w:t xml:space="preserve">.1. </w:t>
      </w:r>
      <w:r w:rsidR="00E4728A" w:rsidRPr="008524CA">
        <w:rPr>
          <w:rFonts w:asciiTheme="majorHAnsi" w:hAnsiTheme="majorHAnsi" w:cstheme="majorHAnsi"/>
        </w:rPr>
        <w:t xml:space="preserve">A Comissão de Credenciamento </w:t>
      </w:r>
      <w:r w:rsidR="00AC3392" w:rsidRPr="008524CA">
        <w:rPr>
          <w:rFonts w:asciiTheme="majorHAnsi" w:hAnsiTheme="majorHAnsi" w:cstheme="majorHAnsi"/>
        </w:rPr>
        <w:t>será designada pelo Secretário da SECETUL</w:t>
      </w:r>
      <w:r w:rsidR="00E4728A" w:rsidRPr="008524CA">
        <w:rPr>
          <w:rFonts w:asciiTheme="majorHAnsi" w:hAnsiTheme="majorHAnsi" w:cstheme="majorHAnsi"/>
        </w:rPr>
        <w:t xml:space="preserve"> por meio de Portaria</w:t>
      </w:r>
      <w:r w:rsidR="00AC3392" w:rsidRPr="008524CA">
        <w:rPr>
          <w:rFonts w:asciiTheme="majorHAnsi" w:hAnsiTheme="majorHAnsi" w:cstheme="majorHAnsi"/>
        </w:rPr>
        <w:t xml:space="preserve"> e composta por 3 servidores do município de Biguaçu, lotados na SECETUL.</w:t>
      </w:r>
    </w:p>
    <w:p w14:paraId="593B0422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81A685D" w14:textId="689BD6EE" w:rsidR="00E4728A" w:rsidRPr="008524CA" w:rsidRDefault="007224DF" w:rsidP="009E0E9F">
      <w:pPr>
        <w:pStyle w:val="Ttulo1"/>
        <w:spacing w:after="120" w:line="360" w:lineRule="auto"/>
        <w:ind w:left="567" w:right="131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217C7C" w:rsidRPr="008524CA">
        <w:rPr>
          <w:rFonts w:asciiTheme="majorHAnsi" w:hAnsiTheme="majorHAnsi" w:cstheme="majorHAnsi"/>
          <w:sz w:val="22"/>
          <w:szCs w:val="22"/>
        </w:rPr>
        <w:t>.</w:t>
      </w:r>
      <w:r w:rsidR="00E4728A"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DA</w:t>
      </w:r>
      <w:r w:rsidR="00E4728A"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SELEÇÃO</w:t>
      </w:r>
    </w:p>
    <w:p w14:paraId="2189F52E" w14:textId="0DE1F983" w:rsidR="00E4728A" w:rsidRPr="008524CA" w:rsidRDefault="007224DF" w:rsidP="009E0E9F">
      <w:pPr>
        <w:pStyle w:val="PargrafodaLista"/>
        <w:tabs>
          <w:tab w:val="left" w:pos="572"/>
        </w:tabs>
        <w:spacing w:after="120" w:line="360" w:lineRule="auto"/>
        <w:ind w:left="567" w:right="13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353B02" w:rsidRPr="008524CA">
        <w:rPr>
          <w:rFonts w:asciiTheme="majorHAnsi" w:hAnsiTheme="majorHAnsi" w:cstheme="majorHAnsi"/>
        </w:rPr>
        <w:t>.1</w:t>
      </w:r>
      <w:r w:rsidR="00217C7C" w:rsidRPr="008524CA">
        <w:rPr>
          <w:rFonts w:asciiTheme="majorHAnsi" w:hAnsiTheme="majorHAnsi" w:cstheme="majorHAnsi"/>
        </w:rPr>
        <w:t>.</w:t>
      </w:r>
      <w:r w:rsidR="00353B02" w:rsidRPr="008524CA">
        <w:rPr>
          <w:rFonts w:asciiTheme="majorHAnsi" w:hAnsiTheme="majorHAnsi" w:cstheme="majorHAnsi"/>
        </w:rPr>
        <w:t xml:space="preserve"> </w:t>
      </w:r>
      <w:r w:rsidR="006B64C0" w:rsidRPr="008524CA">
        <w:rPr>
          <w:rFonts w:asciiTheme="majorHAnsi" w:hAnsiTheme="majorHAnsi" w:cstheme="majorHAnsi"/>
        </w:rPr>
        <w:t>A documentação será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avaliada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pela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Comissão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de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Credenciamento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com</w:t>
      </w:r>
      <w:r w:rsidR="00E4728A" w:rsidRPr="008524CA">
        <w:rPr>
          <w:rFonts w:asciiTheme="majorHAnsi" w:hAnsiTheme="majorHAnsi" w:cstheme="majorHAnsi"/>
          <w:spacing w:val="-2"/>
        </w:rPr>
        <w:t xml:space="preserve"> </w:t>
      </w:r>
      <w:r w:rsidR="00E4728A" w:rsidRPr="008524CA">
        <w:rPr>
          <w:rFonts w:asciiTheme="majorHAnsi" w:hAnsiTheme="majorHAnsi" w:cstheme="majorHAnsi"/>
        </w:rPr>
        <w:t>base</w:t>
      </w:r>
      <w:r w:rsidR="00E4728A" w:rsidRPr="008524CA">
        <w:rPr>
          <w:rFonts w:asciiTheme="majorHAnsi" w:hAnsiTheme="majorHAnsi" w:cstheme="majorHAnsi"/>
          <w:spacing w:val="-5"/>
        </w:rPr>
        <w:t xml:space="preserve"> </w:t>
      </w:r>
      <w:r w:rsidR="00E4728A" w:rsidRPr="008524CA">
        <w:rPr>
          <w:rFonts w:asciiTheme="majorHAnsi" w:hAnsiTheme="majorHAnsi" w:cstheme="majorHAnsi"/>
        </w:rPr>
        <w:t>nos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critérios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AC3392" w:rsidRPr="008524CA">
        <w:rPr>
          <w:rFonts w:asciiTheme="majorHAnsi" w:hAnsiTheme="majorHAnsi" w:cstheme="majorHAnsi"/>
        </w:rPr>
        <w:t>a seguir</w:t>
      </w:r>
      <w:r w:rsidR="00E4728A" w:rsidRPr="008524CA">
        <w:rPr>
          <w:rFonts w:asciiTheme="majorHAnsi" w:hAnsiTheme="majorHAnsi" w:cstheme="majorHAnsi"/>
        </w:rPr>
        <w:t>:</w:t>
      </w:r>
    </w:p>
    <w:p w14:paraId="448F9870" w14:textId="0F70C9F5" w:rsidR="00E4728A" w:rsidRPr="008524CA" w:rsidRDefault="00353B02" w:rsidP="009E0E9F">
      <w:pPr>
        <w:pStyle w:val="PargrafodaLista"/>
        <w:numPr>
          <w:ilvl w:val="0"/>
          <w:numId w:val="2"/>
        </w:numPr>
        <w:tabs>
          <w:tab w:val="left" w:pos="463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Documentação en</w:t>
      </w:r>
      <w:r w:rsidR="00E11659" w:rsidRPr="008524CA">
        <w:rPr>
          <w:rFonts w:asciiTheme="majorHAnsi" w:hAnsiTheme="majorHAnsi" w:cstheme="majorHAnsi"/>
        </w:rPr>
        <w:t>t</w:t>
      </w:r>
      <w:r w:rsidRPr="008524CA">
        <w:rPr>
          <w:rFonts w:asciiTheme="majorHAnsi" w:hAnsiTheme="majorHAnsi" w:cstheme="majorHAnsi"/>
        </w:rPr>
        <w:t>regue (apta ou não apta</w:t>
      </w:r>
      <w:r w:rsidR="00E4728A" w:rsidRPr="008524CA">
        <w:rPr>
          <w:rFonts w:asciiTheme="majorHAnsi" w:hAnsiTheme="majorHAnsi" w:cstheme="majorHAnsi"/>
        </w:rPr>
        <w:t>)</w:t>
      </w:r>
      <w:r w:rsidR="00854AA5" w:rsidRPr="008524CA">
        <w:rPr>
          <w:rFonts w:asciiTheme="majorHAnsi" w:hAnsiTheme="majorHAnsi" w:cstheme="majorHAnsi"/>
        </w:rPr>
        <w:t>.</w:t>
      </w:r>
    </w:p>
    <w:p w14:paraId="2C43190C" w14:textId="46AC7750" w:rsidR="00E11659" w:rsidRPr="008524CA" w:rsidRDefault="007361ED" w:rsidP="009E0E9F">
      <w:pPr>
        <w:pStyle w:val="PargrafodaLista"/>
        <w:numPr>
          <w:ilvl w:val="0"/>
          <w:numId w:val="2"/>
        </w:numPr>
        <w:tabs>
          <w:tab w:val="left" w:pos="473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Proposta</w:t>
      </w:r>
      <w:r w:rsidR="00E4728A" w:rsidRPr="008524CA">
        <w:rPr>
          <w:rFonts w:asciiTheme="majorHAnsi" w:hAnsiTheme="majorHAnsi" w:cstheme="majorHAnsi"/>
          <w:spacing w:val="-1"/>
        </w:rPr>
        <w:t xml:space="preserve"> </w:t>
      </w:r>
      <w:r w:rsidR="00E4728A" w:rsidRPr="008524CA">
        <w:rPr>
          <w:rFonts w:asciiTheme="majorHAnsi" w:hAnsiTheme="majorHAnsi" w:cstheme="majorHAnsi"/>
        </w:rPr>
        <w:t>(comprovado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ou</w:t>
      </w:r>
      <w:r w:rsidR="00E4728A" w:rsidRPr="008524CA">
        <w:rPr>
          <w:rFonts w:asciiTheme="majorHAnsi" w:hAnsiTheme="majorHAnsi" w:cstheme="majorHAnsi"/>
          <w:spacing w:val="-3"/>
        </w:rPr>
        <w:t xml:space="preserve"> </w:t>
      </w:r>
      <w:r w:rsidR="00E4728A" w:rsidRPr="008524CA">
        <w:rPr>
          <w:rFonts w:asciiTheme="majorHAnsi" w:hAnsiTheme="majorHAnsi" w:cstheme="majorHAnsi"/>
        </w:rPr>
        <w:t>não)</w:t>
      </w:r>
      <w:r w:rsidR="00E11659" w:rsidRPr="008524CA">
        <w:rPr>
          <w:rFonts w:asciiTheme="majorHAnsi" w:hAnsiTheme="majorHAnsi" w:cstheme="majorHAnsi"/>
        </w:rPr>
        <w:t xml:space="preserve"> atendendo o cumprimento da documentação, clareza da proposta e qualidade do projeto, comprovação de conhecimento e experiência na modalidade </w:t>
      </w:r>
      <w:r w:rsidR="004C2253">
        <w:rPr>
          <w:rFonts w:asciiTheme="majorHAnsi" w:hAnsiTheme="majorHAnsi" w:cstheme="majorHAnsi"/>
        </w:rPr>
        <w:t xml:space="preserve">parque de </w:t>
      </w:r>
      <w:r w:rsidR="007224DF">
        <w:rPr>
          <w:rFonts w:asciiTheme="majorHAnsi" w:hAnsiTheme="majorHAnsi" w:cstheme="majorHAnsi"/>
        </w:rPr>
        <w:t>diversões</w:t>
      </w:r>
      <w:r w:rsidR="00E11659" w:rsidRPr="008524CA">
        <w:rPr>
          <w:rFonts w:asciiTheme="majorHAnsi" w:hAnsiTheme="majorHAnsi" w:cstheme="majorHAnsi"/>
        </w:rPr>
        <w:t xml:space="preserve">; </w:t>
      </w:r>
    </w:p>
    <w:p w14:paraId="364C6782" w14:textId="69992651" w:rsidR="00E803FC" w:rsidRPr="008524CA" w:rsidRDefault="00E803FC" w:rsidP="009E0E9F">
      <w:pPr>
        <w:pStyle w:val="PargrafodaLista"/>
        <w:numPr>
          <w:ilvl w:val="0"/>
          <w:numId w:val="2"/>
        </w:numPr>
        <w:tabs>
          <w:tab w:val="left" w:pos="473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A comissão emitirá termo de credenciamento para cada vencedor, devendo o credenciado estar de porte do termo durante todo o evento, podendo ser solicitado à qualquer momento pela comissão fiscalizadora.</w:t>
      </w:r>
    </w:p>
    <w:p w14:paraId="3E3D9783" w14:textId="4D838CCC" w:rsidR="00E4728A" w:rsidRPr="007224DF" w:rsidRDefault="007224DF" w:rsidP="009E0E9F">
      <w:pPr>
        <w:tabs>
          <w:tab w:val="left" w:pos="572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5.2</w:t>
      </w:r>
      <w:r w:rsidRPr="007224DF">
        <w:rPr>
          <w:rFonts w:asciiTheme="majorHAnsi" w:hAnsiTheme="majorHAnsi" w:cstheme="majorHAnsi"/>
        </w:rPr>
        <w:t xml:space="preserve"> </w:t>
      </w:r>
      <w:r w:rsidR="005329C1" w:rsidRPr="007224DF">
        <w:rPr>
          <w:rFonts w:asciiTheme="majorHAnsi" w:hAnsiTheme="majorHAnsi" w:cstheme="majorHAnsi"/>
        </w:rPr>
        <w:t xml:space="preserve">Não poderão participar como prestadores de serviços </w:t>
      </w:r>
      <w:r w:rsidR="00074E78" w:rsidRPr="007224DF">
        <w:rPr>
          <w:rFonts w:asciiTheme="majorHAnsi" w:hAnsiTheme="majorHAnsi" w:cstheme="majorHAnsi"/>
        </w:rPr>
        <w:t>d</w:t>
      </w:r>
      <w:r w:rsidR="004A2A0D" w:rsidRPr="007224DF">
        <w:rPr>
          <w:rFonts w:asciiTheme="majorHAnsi" w:hAnsiTheme="majorHAnsi" w:cstheme="majorHAnsi"/>
        </w:rPr>
        <w:t>as</w:t>
      </w:r>
      <w:r w:rsidR="005329C1" w:rsidRPr="007224DF">
        <w:rPr>
          <w:rFonts w:asciiTheme="majorHAnsi" w:hAnsiTheme="majorHAnsi" w:cstheme="majorHAnsi"/>
        </w:rPr>
        <w:t xml:space="preserve"> atividades remuneradas</w:t>
      </w:r>
      <w:r w:rsidR="00074E78" w:rsidRPr="007224DF">
        <w:rPr>
          <w:rFonts w:asciiTheme="majorHAnsi" w:hAnsiTheme="majorHAnsi" w:cstheme="majorHAnsi"/>
        </w:rPr>
        <w:t>,</w:t>
      </w:r>
      <w:r w:rsidR="005329C1" w:rsidRPr="007224DF">
        <w:rPr>
          <w:rFonts w:asciiTheme="majorHAnsi" w:hAnsiTheme="majorHAnsi" w:cstheme="majorHAnsi"/>
        </w:rPr>
        <w:t xml:space="preserve"> servidores do município de Biguaçu, seus cônjuges e parentes até o terceiro grau.</w:t>
      </w:r>
    </w:p>
    <w:p w14:paraId="456D6961" w14:textId="0D7680C2" w:rsidR="00E4728A" w:rsidRPr="007224DF" w:rsidRDefault="00E4728A" w:rsidP="009E0E9F">
      <w:pPr>
        <w:pStyle w:val="PargrafodaLista"/>
        <w:numPr>
          <w:ilvl w:val="1"/>
          <w:numId w:val="15"/>
        </w:numPr>
        <w:tabs>
          <w:tab w:val="left" w:pos="572"/>
        </w:tabs>
        <w:spacing w:after="120" w:line="360" w:lineRule="auto"/>
        <w:ind w:right="131"/>
        <w:jc w:val="both"/>
        <w:rPr>
          <w:rFonts w:asciiTheme="majorHAnsi" w:hAnsiTheme="majorHAnsi" w:cstheme="majorHAnsi"/>
        </w:rPr>
      </w:pPr>
      <w:r w:rsidRPr="007224DF">
        <w:rPr>
          <w:rFonts w:asciiTheme="majorHAnsi" w:hAnsiTheme="majorHAnsi" w:cstheme="majorHAnsi"/>
        </w:rPr>
        <w:t>Os</w:t>
      </w:r>
      <w:r w:rsidRPr="007224DF">
        <w:rPr>
          <w:rFonts w:asciiTheme="majorHAnsi" w:hAnsiTheme="majorHAnsi" w:cstheme="majorHAnsi"/>
          <w:spacing w:val="-2"/>
        </w:rPr>
        <w:t xml:space="preserve"> </w:t>
      </w:r>
      <w:r w:rsidRPr="007224DF">
        <w:rPr>
          <w:rFonts w:asciiTheme="majorHAnsi" w:hAnsiTheme="majorHAnsi" w:cstheme="majorHAnsi"/>
        </w:rPr>
        <w:t>casos</w:t>
      </w:r>
      <w:r w:rsidRPr="007224DF">
        <w:rPr>
          <w:rFonts w:asciiTheme="majorHAnsi" w:hAnsiTheme="majorHAnsi" w:cstheme="majorHAnsi"/>
          <w:spacing w:val="-3"/>
        </w:rPr>
        <w:t xml:space="preserve"> </w:t>
      </w:r>
      <w:r w:rsidRPr="007224DF">
        <w:rPr>
          <w:rFonts w:asciiTheme="majorHAnsi" w:hAnsiTheme="majorHAnsi" w:cstheme="majorHAnsi"/>
        </w:rPr>
        <w:t>omissos</w:t>
      </w:r>
      <w:r w:rsidRPr="007224DF">
        <w:rPr>
          <w:rFonts w:asciiTheme="majorHAnsi" w:hAnsiTheme="majorHAnsi" w:cstheme="majorHAnsi"/>
          <w:spacing w:val="-3"/>
        </w:rPr>
        <w:t xml:space="preserve"> </w:t>
      </w:r>
      <w:r w:rsidRPr="007224DF">
        <w:rPr>
          <w:rFonts w:asciiTheme="majorHAnsi" w:hAnsiTheme="majorHAnsi" w:cstheme="majorHAnsi"/>
        </w:rPr>
        <w:t>relativos</w:t>
      </w:r>
      <w:r w:rsidRPr="007224DF">
        <w:rPr>
          <w:rFonts w:asciiTheme="majorHAnsi" w:hAnsiTheme="majorHAnsi" w:cstheme="majorHAnsi"/>
          <w:spacing w:val="-2"/>
        </w:rPr>
        <w:t xml:space="preserve"> </w:t>
      </w:r>
      <w:r w:rsidRPr="007224DF">
        <w:rPr>
          <w:rFonts w:asciiTheme="majorHAnsi" w:hAnsiTheme="majorHAnsi" w:cstheme="majorHAnsi"/>
        </w:rPr>
        <w:t>a</w:t>
      </w:r>
      <w:r w:rsidRPr="007224DF">
        <w:rPr>
          <w:rFonts w:asciiTheme="majorHAnsi" w:hAnsiTheme="majorHAnsi" w:cstheme="majorHAnsi"/>
          <w:spacing w:val="-2"/>
        </w:rPr>
        <w:t xml:space="preserve"> </w:t>
      </w:r>
      <w:r w:rsidRPr="007224DF">
        <w:rPr>
          <w:rFonts w:asciiTheme="majorHAnsi" w:hAnsiTheme="majorHAnsi" w:cstheme="majorHAnsi"/>
        </w:rPr>
        <w:t>este</w:t>
      </w:r>
      <w:r w:rsidRPr="007224DF">
        <w:rPr>
          <w:rFonts w:asciiTheme="majorHAnsi" w:hAnsiTheme="majorHAnsi" w:cstheme="majorHAnsi"/>
          <w:spacing w:val="-1"/>
        </w:rPr>
        <w:t xml:space="preserve"> </w:t>
      </w:r>
      <w:r w:rsidRPr="007224DF">
        <w:rPr>
          <w:rFonts w:asciiTheme="majorHAnsi" w:hAnsiTheme="majorHAnsi" w:cstheme="majorHAnsi"/>
        </w:rPr>
        <w:t>Edital</w:t>
      </w:r>
      <w:r w:rsidRPr="007224DF">
        <w:rPr>
          <w:rFonts w:asciiTheme="majorHAnsi" w:hAnsiTheme="majorHAnsi" w:cstheme="majorHAnsi"/>
          <w:spacing w:val="-2"/>
        </w:rPr>
        <w:t xml:space="preserve"> </w:t>
      </w:r>
      <w:r w:rsidRPr="007224DF">
        <w:rPr>
          <w:rFonts w:asciiTheme="majorHAnsi" w:hAnsiTheme="majorHAnsi" w:cstheme="majorHAnsi"/>
        </w:rPr>
        <w:t>serão</w:t>
      </w:r>
      <w:r w:rsidRPr="007224DF">
        <w:rPr>
          <w:rFonts w:asciiTheme="majorHAnsi" w:hAnsiTheme="majorHAnsi" w:cstheme="majorHAnsi"/>
          <w:spacing w:val="-1"/>
        </w:rPr>
        <w:t xml:space="preserve"> </w:t>
      </w:r>
      <w:r w:rsidRPr="007224DF">
        <w:rPr>
          <w:rFonts w:asciiTheme="majorHAnsi" w:hAnsiTheme="majorHAnsi" w:cstheme="majorHAnsi"/>
        </w:rPr>
        <w:t>decididos</w:t>
      </w:r>
      <w:r w:rsidRPr="007224DF">
        <w:rPr>
          <w:rFonts w:asciiTheme="majorHAnsi" w:hAnsiTheme="majorHAnsi" w:cstheme="majorHAnsi"/>
          <w:spacing w:val="-1"/>
        </w:rPr>
        <w:t xml:space="preserve"> </w:t>
      </w:r>
      <w:r w:rsidRPr="007224DF">
        <w:rPr>
          <w:rFonts w:asciiTheme="majorHAnsi" w:hAnsiTheme="majorHAnsi" w:cstheme="majorHAnsi"/>
        </w:rPr>
        <w:t>pela</w:t>
      </w:r>
      <w:r w:rsidRPr="007224DF">
        <w:rPr>
          <w:rFonts w:asciiTheme="majorHAnsi" w:hAnsiTheme="majorHAnsi" w:cstheme="majorHAnsi"/>
          <w:spacing w:val="-1"/>
        </w:rPr>
        <w:t xml:space="preserve"> </w:t>
      </w:r>
      <w:r w:rsidR="00074E78" w:rsidRPr="007224DF">
        <w:rPr>
          <w:rFonts w:asciiTheme="majorHAnsi" w:hAnsiTheme="majorHAnsi" w:cstheme="majorHAnsi"/>
        </w:rPr>
        <w:t>SECETUL</w:t>
      </w:r>
      <w:r w:rsidRPr="007224DF">
        <w:rPr>
          <w:rFonts w:asciiTheme="majorHAnsi" w:hAnsiTheme="majorHAnsi" w:cstheme="majorHAnsi"/>
        </w:rPr>
        <w:t>.</w:t>
      </w:r>
    </w:p>
    <w:p w14:paraId="11707C64" w14:textId="77D37016" w:rsidR="00E4728A" w:rsidRPr="008524CA" w:rsidRDefault="00E4728A" w:rsidP="009E0E9F">
      <w:pPr>
        <w:pStyle w:val="PargrafodaLista"/>
        <w:numPr>
          <w:ilvl w:val="1"/>
          <w:numId w:val="15"/>
        </w:numPr>
        <w:tabs>
          <w:tab w:val="left" w:pos="622"/>
        </w:tabs>
        <w:spacing w:after="120" w:line="360" w:lineRule="auto"/>
        <w:ind w:right="131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resultado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do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presente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edital,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conferido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pela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Comissão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de Credenciamento,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é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soberano</w:t>
      </w:r>
      <w:r w:rsidR="00E11659" w:rsidRPr="008524CA">
        <w:rPr>
          <w:rFonts w:asciiTheme="majorHAnsi" w:hAnsiTheme="majorHAnsi" w:cstheme="majorHAnsi"/>
        </w:rPr>
        <w:t>, e será publicad</w:t>
      </w:r>
      <w:r w:rsidR="00765514" w:rsidRPr="008524CA">
        <w:rPr>
          <w:rFonts w:asciiTheme="majorHAnsi" w:hAnsiTheme="majorHAnsi" w:cstheme="majorHAnsi"/>
        </w:rPr>
        <w:t>o</w:t>
      </w:r>
      <w:r w:rsidR="00E11659" w:rsidRPr="008524CA">
        <w:rPr>
          <w:rFonts w:asciiTheme="majorHAnsi" w:hAnsiTheme="majorHAnsi" w:cstheme="majorHAnsi"/>
        </w:rPr>
        <w:t xml:space="preserve"> no site da Prefeitura de Biguaçu a lista com os projetos que estarão habilitados para serem contratados, conforme interesse e disponibilidade da Secretaria de Cultura, Esporte e Lazer de Biguaçu.</w:t>
      </w:r>
    </w:p>
    <w:p w14:paraId="06703577" w14:textId="35203771" w:rsidR="00E4728A" w:rsidRPr="008524CA" w:rsidRDefault="00E4728A" w:rsidP="009E0E9F">
      <w:pPr>
        <w:pStyle w:val="PargrafodaLista"/>
        <w:numPr>
          <w:ilvl w:val="1"/>
          <w:numId w:val="15"/>
        </w:numPr>
        <w:tabs>
          <w:tab w:val="left" w:pos="572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Dúvidas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sobre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o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edital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poderão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ser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esclarecidas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pelo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seguinte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e-mail:</w:t>
      </w:r>
      <w:r w:rsidRPr="008524CA">
        <w:rPr>
          <w:rFonts w:asciiTheme="majorHAnsi" w:hAnsiTheme="majorHAnsi" w:cstheme="majorHAnsi"/>
          <w:color w:val="1054CC"/>
          <w:spacing w:val="-2"/>
        </w:rPr>
        <w:t xml:space="preserve"> </w:t>
      </w:r>
      <w:hyperlink r:id="rId8" w:history="1">
        <w:r w:rsidR="00353B02" w:rsidRPr="008524CA">
          <w:rPr>
            <w:rStyle w:val="Hyperlink"/>
            <w:rFonts w:asciiTheme="majorHAnsi" w:hAnsiTheme="majorHAnsi" w:cstheme="majorHAnsi"/>
          </w:rPr>
          <w:t>secetul@gmail.com</w:t>
        </w:r>
      </w:hyperlink>
      <w:r w:rsidR="00353B02" w:rsidRPr="008524CA">
        <w:rPr>
          <w:rFonts w:asciiTheme="majorHAnsi" w:hAnsiTheme="majorHAnsi" w:cstheme="majorHAnsi"/>
          <w:color w:val="FF0000"/>
          <w:u w:val="single" w:color="1054CC"/>
        </w:rPr>
        <w:t xml:space="preserve"> </w:t>
      </w:r>
    </w:p>
    <w:p w14:paraId="5DC24849" w14:textId="69EBC4BD" w:rsidR="007224DF" w:rsidRPr="008524CA" w:rsidRDefault="007224DF" w:rsidP="009E0E9F">
      <w:pPr>
        <w:pStyle w:val="Ttulo1"/>
        <w:numPr>
          <w:ilvl w:val="0"/>
          <w:numId w:val="16"/>
        </w:numPr>
        <w:tabs>
          <w:tab w:val="left" w:pos="745"/>
        </w:tabs>
        <w:spacing w:after="120" w:line="360" w:lineRule="auto"/>
        <w:ind w:right="131" w:hanging="153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DA DOCUMENTAÇÃO PARA PESSOA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JURÍDICA</w:t>
      </w:r>
    </w:p>
    <w:p w14:paraId="015C0013" w14:textId="19B0FB22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Anexo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I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-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B: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Declaração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aceitação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do edital – pessoa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jurídica</w:t>
      </w:r>
    </w:p>
    <w:p w14:paraId="417B8D6D" w14:textId="2D511EF5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Anexo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II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-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B: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Ficha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identificação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do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prestador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serviço/fornecedor de produto –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pessoa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jurídica</w:t>
      </w:r>
    </w:p>
    <w:p w14:paraId="3BED751A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Anexo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III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-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B: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Declaração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superveniência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fato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impeditivo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para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habilitação</w:t>
      </w:r>
      <w:r w:rsidRPr="008524CA">
        <w:rPr>
          <w:rFonts w:asciiTheme="majorHAnsi" w:hAnsiTheme="majorHAnsi" w:cstheme="majorHAnsi"/>
          <w:spacing w:val="3"/>
        </w:rPr>
        <w:t xml:space="preserve"> </w:t>
      </w:r>
      <w:r w:rsidRPr="008524CA">
        <w:rPr>
          <w:rFonts w:asciiTheme="majorHAnsi" w:hAnsiTheme="majorHAnsi" w:cstheme="majorHAnsi"/>
        </w:rPr>
        <w:t>-</w:t>
      </w:r>
      <w:r w:rsidRPr="008524CA">
        <w:rPr>
          <w:rFonts w:asciiTheme="majorHAnsi" w:hAnsiTheme="majorHAnsi" w:cstheme="majorHAnsi"/>
          <w:spacing w:val="-6"/>
        </w:rPr>
        <w:t xml:space="preserve"> </w:t>
      </w:r>
      <w:r w:rsidRPr="008524CA">
        <w:rPr>
          <w:rFonts w:asciiTheme="majorHAnsi" w:hAnsiTheme="majorHAnsi" w:cstheme="majorHAnsi"/>
        </w:rPr>
        <w:t>pessoa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jurídica</w:t>
      </w:r>
    </w:p>
    <w:p w14:paraId="1FB237F8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 xml:space="preserve">ANEXO IV: Declaração de Cumprimento das Obrigações Relativas ao Trabalho do Menor, </w:t>
      </w:r>
      <w:r w:rsidRPr="008524CA">
        <w:rPr>
          <w:rFonts w:asciiTheme="majorHAnsi" w:hAnsiTheme="majorHAnsi" w:cstheme="majorHAnsi"/>
        </w:rPr>
        <w:lastRenderedPageBreak/>
        <w:t>declarando que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a credenciada cumpre o disposto no inciso XXXIII do art. 7° da Constituição da República Federativa do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Brasil de 1988 (Cumprimento das Obrigações Relativas ao Trabalho do Menor), conforme prescreve 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inciso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V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do art.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27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Lei n.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8666/1993,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acrescido pela</w:t>
      </w:r>
      <w:r w:rsidRPr="008524CA">
        <w:rPr>
          <w:rFonts w:asciiTheme="majorHAnsi" w:hAnsiTheme="majorHAnsi" w:cstheme="majorHAnsi"/>
          <w:spacing w:val="-5"/>
        </w:rPr>
        <w:t xml:space="preserve"> </w:t>
      </w:r>
      <w:r w:rsidRPr="008524CA">
        <w:rPr>
          <w:rFonts w:asciiTheme="majorHAnsi" w:hAnsiTheme="majorHAnsi" w:cstheme="majorHAnsi"/>
        </w:rPr>
        <w:t>Lei n.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9.854 de 27 de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outubro de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1999;</w:t>
      </w:r>
    </w:p>
    <w:p w14:paraId="1319F08D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Contrato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social,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Certificado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5"/>
        </w:rPr>
        <w:t xml:space="preserve"> </w:t>
      </w:r>
      <w:r w:rsidRPr="008524CA">
        <w:rPr>
          <w:rFonts w:asciiTheme="majorHAnsi" w:hAnsiTheme="majorHAnsi" w:cstheme="majorHAnsi"/>
        </w:rPr>
        <w:t>microempreendedor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individual,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requerimento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6"/>
        </w:rPr>
        <w:t xml:space="preserve"> </w:t>
      </w:r>
      <w:r w:rsidRPr="008524CA">
        <w:rPr>
          <w:rFonts w:asciiTheme="majorHAnsi" w:hAnsiTheme="majorHAnsi" w:cstheme="majorHAnsi"/>
        </w:rPr>
        <w:t>empresário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ou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estatuto;</w:t>
      </w:r>
    </w:p>
    <w:p w14:paraId="652E0153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Prova</w:t>
      </w:r>
      <w:r w:rsidRPr="008524CA">
        <w:rPr>
          <w:rFonts w:asciiTheme="majorHAnsi" w:hAnsiTheme="majorHAnsi" w:cstheme="majorHAnsi"/>
          <w:spacing w:val="18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16"/>
        </w:rPr>
        <w:t xml:space="preserve"> </w:t>
      </w:r>
      <w:r w:rsidRPr="008524CA">
        <w:rPr>
          <w:rFonts w:asciiTheme="majorHAnsi" w:hAnsiTheme="majorHAnsi" w:cstheme="majorHAnsi"/>
        </w:rPr>
        <w:t>inscrição</w:t>
      </w:r>
      <w:r w:rsidRPr="008524CA">
        <w:rPr>
          <w:rFonts w:asciiTheme="majorHAnsi" w:hAnsiTheme="majorHAnsi" w:cstheme="majorHAnsi"/>
          <w:spacing w:val="19"/>
        </w:rPr>
        <w:t xml:space="preserve"> </w:t>
      </w:r>
      <w:r w:rsidRPr="008524CA">
        <w:rPr>
          <w:rFonts w:asciiTheme="majorHAnsi" w:hAnsiTheme="majorHAnsi" w:cstheme="majorHAnsi"/>
        </w:rPr>
        <w:t>no</w:t>
      </w:r>
      <w:r w:rsidRPr="008524CA">
        <w:rPr>
          <w:rFonts w:asciiTheme="majorHAnsi" w:hAnsiTheme="majorHAnsi" w:cstheme="majorHAnsi"/>
          <w:spacing w:val="16"/>
        </w:rPr>
        <w:t xml:space="preserve"> </w:t>
      </w:r>
      <w:r w:rsidRPr="008524CA">
        <w:rPr>
          <w:rFonts w:asciiTheme="majorHAnsi" w:hAnsiTheme="majorHAnsi" w:cstheme="majorHAnsi"/>
        </w:rPr>
        <w:t>Cadastro</w:t>
      </w:r>
      <w:r w:rsidRPr="008524CA">
        <w:rPr>
          <w:rFonts w:asciiTheme="majorHAnsi" w:hAnsiTheme="majorHAnsi" w:cstheme="majorHAnsi"/>
          <w:spacing w:val="19"/>
        </w:rPr>
        <w:t xml:space="preserve"> </w:t>
      </w:r>
      <w:r w:rsidRPr="008524CA">
        <w:rPr>
          <w:rFonts w:asciiTheme="majorHAnsi" w:hAnsiTheme="majorHAnsi" w:cstheme="majorHAnsi"/>
        </w:rPr>
        <w:t>Nacional</w:t>
      </w:r>
      <w:r w:rsidRPr="008524CA">
        <w:rPr>
          <w:rFonts w:asciiTheme="majorHAnsi" w:hAnsiTheme="majorHAnsi" w:cstheme="majorHAnsi"/>
          <w:spacing w:val="18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16"/>
        </w:rPr>
        <w:t xml:space="preserve"> </w:t>
      </w:r>
      <w:r w:rsidRPr="008524CA">
        <w:rPr>
          <w:rFonts w:asciiTheme="majorHAnsi" w:hAnsiTheme="majorHAnsi" w:cstheme="majorHAnsi"/>
        </w:rPr>
        <w:t>Pessoa</w:t>
      </w:r>
      <w:r w:rsidRPr="008524CA">
        <w:rPr>
          <w:rFonts w:asciiTheme="majorHAnsi" w:hAnsiTheme="majorHAnsi" w:cstheme="majorHAnsi"/>
          <w:spacing w:val="17"/>
        </w:rPr>
        <w:t xml:space="preserve"> </w:t>
      </w:r>
      <w:r w:rsidRPr="008524CA">
        <w:rPr>
          <w:rFonts w:asciiTheme="majorHAnsi" w:hAnsiTheme="majorHAnsi" w:cstheme="majorHAnsi"/>
        </w:rPr>
        <w:t>Jurídica</w:t>
      </w:r>
      <w:r w:rsidRPr="008524CA">
        <w:rPr>
          <w:rFonts w:asciiTheme="majorHAnsi" w:hAnsiTheme="majorHAnsi" w:cstheme="majorHAnsi"/>
          <w:spacing w:val="18"/>
        </w:rPr>
        <w:t xml:space="preserve"> </w:t>
      </w:r>
      <w:r w:rsidRPr="008524CA">
        <w:rPr>
          <w:rFonts w:asciiTheme="majorHAnsi" w:hAnsiTheme="majorHAnsi" w:cstheme="majorHAnsi"/>
        </w:rPr>
        <w:t>(CNPJ);</w:t>
      </w:r>
    </w:p>
    <w:p w14:paraId="30F5BE85" w14:textId="596B3AA9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Certidão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Negativa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débitos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Secretaria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Fazenda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do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Município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(sede da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empresa),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com</w:t>
      </w:r>
      <w:r w:rsidRPr="008524CA">
        <w:rPr>
          <w:rFonts w:asciiTheme="majorHAnsi" w:hAnsiTheme="majorHAnsi" w:cstheme="majorHAnsi"/>
          <w:spacing w:val="1"/>
        </w:rPr>
        <w:t xml:space="preserve"> </w:t>
      </w:r>
      <w:r w:rsidRPr="008524CA">
        <w:rPr>
          <w:rFonts w:asciiTheme="majorHAnsi" w:hAnsiTheme="majorHAnsi" w:cstheme="majorHAnsi"/>
        </w:rPr>
        <w:t>dat</w:t>
      </w:r>
      <w:r w:rsidR="007361ED">
        <w:rPr>
          <w:rFonts w:asciiTheme="majorHAnsi" w:hAnsiTheme="majorHAnsi" w:cstheme="majorHAnsi"/>
        </w:rPr>
        <w:t xml:space="preserve">a </w:t>
      </w:r>
      <w:r w:rsidRPr="008524CA">
        <w:rPr>
          <w:rFonts w:asciiTheme="majorHAnsi" w:hAnsiTheme="majorHAnsi" w:cstheme="majorHAnsi"/>
        </w:rPr>
        <w:t>atualizada;</w:t>
      </w:r>
    </w:p>
    <w:p w14:paraId="5E9AC756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Certidão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Negativa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débitos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Secretaria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Fazenda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Estadual,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com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data</w:t>
      </w:r>
      <w:r w:rsidRPr="008524CA">
        <w:rPr>
          <w:rFonts w:asciiTheme="majorHAnsi" w:hAnsiTheme="majorHAnsi" w:cstheme="majorHAnsi"/>
          <w:spacing w:val="-5"/>
        </w:rPr>
        <w:t xml:space="preserve"> </w:t>
      </w:r>
      <w:r w:rsidRPr="008524CA">
        <w:rPr>
          <w:rFonts w:asciiTheme="majorHAnsi" w:hAnsiTheme="majorHAnsi" w:cstheme="majorHAnsi"/>
        </w:rPr>
        <w:t>atualizada;</w:t>
      </w:r>
    </w:p>
    <w:p w14:paraId="72DE11F8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567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Certidão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Negativa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débitos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Secretaria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da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Fazenda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Federal,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com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data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atualizada;</w:t>
      </w:r>
    </w:p>
    <w:p w14:paraId="4C644E3B" w14:textId="77777777" w:rsidR="007224DF" w:rsidRPr="008524CA" w:rsidRDefault="007224DF" w:rsidP="009E0E9F">
      <w:pPr>
        <w:pStyle w:val="PargrafodaLista"/>
        <w:numPr>
          <w:ilvl w:val="1"/>
          <w:numId w:val="16"/>
        </w:numPr>
        <w:tabs>
          <w:tab w:val="left" w:pos="851"/>
        </w:tabs>
        <w:spacing w:after="120" w:line="360" w:lineRule="auto"/>
        <w:ind w:left="567" w:right="131" w:firstLine="0"/>
        <w:jc w:val="both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t>Certidão</w:t>
      </w:r>
      <w:r w:rsidRPr="008524CA">
        <w:rPr>
          <w:rFonts w:asciiTheme="majorHAnsi" w:hAnsiTheme="majorHAnsi" w:cstheme="majorHAnsi"/>
          <w:spacing w:val="-4"/>
        </w:rPr>
        <w:t xml:space="preserve"> </w:t>
      </w:r>
      <w:r w:rsidRPr="008524CA">
        <w:rPr>
          <w:rFonts w:asciiTheme="majorHAnsi" w:hAnsiTheme="majorHAnsi" w:cstheme="majorHAnsi"/>
        </w:rPr>
        <w:t>Negativa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pelo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de</w:t>
      </w:r>
      <w:r w:rsidRPr="008524CA">
        <w:rPr>
          <w:rFonts w:asciiTheme="majorHAnsi" w:hAnsiTheme="majorHAnsi" w:cstheme="majorHAnsi"/>
          <w:spacing w:val="-7"/>
        </w:rPr>
        <w:t xml:space="preserve"> </w:t>
      </w:r>
      <w:r w:rsidRPr="008524CA">
        <w:rPr>
          <w:rFonts w:asciiTheme="majorHAnsi" w:hAnsiTheme="majorHAnsi" w:cstheme="majorHAnsi"/>
        </w:rPr>
        <w:t>Débitos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Trabalhistas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–</w:t>
      </w:r>
      <w:r w:rsidRPr="008524CA">
        <w:rPr>
          <w:rFonts w:asciiTheme="majorHAnsi" w:hAnsiTheme="majorHAnsi" w:cstheme="majorHAnsi"/>
          <w:spacing w:val="-1"/>
        </w:rPr>
        <w:t xml:space="preserve"> </w:t>
      </w:r>
      <w:r w:rsidRPr="008524CA">
        <w:rPr>
          <w:rFonts w:asciiTheme="majorHAnsi" w:hAnsiTheme="majorHAnsi" w:cstheme="majorHAnsi"/>
        </w:rPr>
        <w:t>CNDT,</w:t>
      </w:r>
      <w:r w:rsidRPr="008524CA">
        <w:rPr>
          <w:rFonts w:asciiTheme="majorHAnsi" w:hAnsiTheme="majorHAnsi" w:cstheme="majorHAnsi"/>
          <w:spacing w:val="-2"/>
        </w:rPr>
        <w:t xml:space="preserve"> </w:t>
      </w:r>
      <w:r w:rsidRPr="008524CA">
        <w:rPr>
          <w:rFonts w:asciiTheme="majorHAnsi" w:hAnsiTheme="majorHAnsi" w:cstheme="majorHAnsi"/>
        </w:rPr>
        <w:t>com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data</w:t>
      </w:r>
      <w:r w:rsidRPr="008524CA">
        <w:rPr>
          <w:rFonts w:asciiTheme="majorHAnsi" w:hAnsiTheme="majorHAnsi" w:cstheme="majorHAnsi"/>
          <w:spacing w:val="-3"/>
        </w:rPr>
        <w:t xml:space="preserve"> </w:t>
      </w:r>
      <w:r w:rsidRPr="008524CA">
        <w:rPr>
          <w:rFonts w:asciiTheme="majorHAnsi" w:hAnsiTheme="majorHAnsi" w:cstheme="majorHAnsi"/>
        </w:rPr>
        <w:t>atualizada;</w:t>
      </w:r>
    </w:p>
    <w:p w14:paraId="3F1A0014" w14:textId="1887A1B7" w:rsidR="007224DF" w:rsidRPr="008524CA" w:rsidRDefault="000277C5" w:rsidP="009E0E9F">
      <w:pPr>
        <w:pStyle w:val="PargrafodaLista"/>
        <w:numPr>
          <w:ilvl w:val="1"/>
          <w:numId w:val="16"/>
        </w:numPr>
        <w:tabs>
          <w:tab w:val="left" w:pos="1134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7224DF" w:rsidRPr="008524CA">
        <w:rPr>
          <w:rFonts w:asciiTheme="majorHAnsi" w:hAnsiTheme="majorHAnsi" w:cstheme="majorHAnsi"/>
        </w:rPr>
        <w:t>Certidão</w:t>
      </w:r>
      <w:r w:rsidR="007224DF" w:rsidRPr="008524CA">
        <w:rPr>
          <w:rFonts w:asciiTheme="majorHAnsi" w:hAnsiTheme="majorHAnsi" w:cstheme="majorHAnsi"/>
          <w:spacing w:val="-4"/>
        </w:rPr>
        <w:t xml:space="preserve"> </w:t>
      </w:r>
      <w:r w:rsidR="007224DF" w:rsidRPr="008524CA">
        <w:rPr>
          <w:rFonts w:asciiTheme="majorHAnsi" w:hAnsiTheme="majorHAnsi" w:cstheme="majorHAnsi"/>
        </w:rPr>
        <w:t>Negativa</w:t>
      </w:r>
      <w:r w:rsidR="007224DF" w:rsidRPr="008524CA">
        <w:rPr>
          <w:rFonts w:asciiTheme="majorHAnsi" w:hAnsiTheme="majorHAnsi" w:cstheme="majorHAnsi"/>
          <w:spacing w:val="-2"/>
        </w:rPr>
        <w:t xml:space="preserve"> </w:t>
      </w:r>
      <w:r w:rsidR="007224DF" w:rsidRPr="008524CA">
        <w:rPr>
          <w:rFonts w:asciiTheme="majorHAnsi" w:hAnsiTheme="majorHAnsi" w:cstheme="majorHAnsi"/>
        </w:rPr>
        <w:t>de</w:t>
      </w:r>
      <w:r w:rsidR="007224DF" w:rsidRPr="008524CA">
        <w:rPr>
          <w:rFonts w:asciiTheme="majorHAnsi" w:hAnsiTheme="majorHAnsi" w:cstheme="majorHAnsi"/>
          <w:spacing w:val="-5"/>
        </w:rPr>
        <w:t xml:space="preserve"> </w:t>
      </w:r>
      <w:r w:rsidR="007224DF" w:rsidRPr="008524CA">
        <w:rPr>
          <w:rFonts w:asciiTheme="majorHAnsi" w:hAnsiTheme="majorHAnsi" w:cstheme="majorHAnsi"/>
        </w:rPr>
        <w:t>débito</w:t>
      </w:r>
      <w:r w:rsidR="007224DF" w:rsidRPr="008524CA">
        <w:rPr>
          <w:rFonts w:asciiTheme="majorHAnsi" w:hAnsiTheme="majorHAnsi" w:cstheme="majorHAnsi"/>
          <w:spacing w:val="-1"/>
        </w:rPr>
        <w:t xml:space="preserve"> </w:t>
      </w:r>
      <w:r w:rsidR="007224DF" w:rsidRPr="008524CA">
        <w:rPr>
          <w:rFonts w:asciiTheme="majorHAnsi" w:hAnsiTheme="majorHAnsi" w:cstheme="majorHAnsi"/>
        </w:rPr>
        <w:t>do</w:t>
      </w:r>
      <w:r w:rsidR="007224DF" w:rsidRPr="008524CA">
        <w:rPr>
          <w:rFonts w:asciiTheme="majorHAnsi" w:hAnsiTheme="majorHAnsi" w:cstheme="majorHAnsi"/>
          <w:spacing w:val="-3"/>
        </w:rPr>
        <w:t xml:space="preserve"> </w:t>
      </w:r>
      <w:r w:rsidR="007224DF" w:rsidRPr="008524CA">
        <w:rPr>
          <w:rFonts w:asciiTheme="majorHAnsi" w:hAnsiTheme="majorHAnsi" w:cstheme="majorHAnsi"/>
        </w:rPr>
        <w:t>FGTS</w:t>
      </w:r>
      <w:r w:rsidR="007224DF" w:rsidRPr="008524CA">
        <w:rPr>
          <w:rFonts w:asciiTheme="majorHAnsi" w:hAnsiTheme="majorHAnsi" w:cstheme="majorHAnsi"/>
          <w:spacing w:val="-3"/>
        </w:rPr>
        <w:t xml:space="preserve"> </w:t>
      </w:r>
      <w:r w:rsidR="007224DF" w:rsidRPr="008524CA">
        <w:rPr>
          <w:rFonts w:asciiTheme="majorHAnsi" w:hAnsiTheme="majorHAnsi" w:cstheme="majorHAnsi"/>
        </w:rPr>
        <w:t>com</w:t>
      </w:r>
      <w:r w:rsidR="007224DF" w:rsidRPr="008524CA">
        <w:rPr>
          <w:rFonts w:asciiTheme="majorHAnsi" w:hAnsiTheme="majorHAnsi" w:cstheme="majorHAnsi"/>
          <w:spacing w:val="-1"/>
        </w:rPr>
        <w:t xml:space="preserve"> </w:t>
      </w:r>
      <w:r w:rsidR="007224DF" w:rsidRPr="008524CA">
        <w:rPr>
          <w:rFonts w:asciiTheme="majorHAnsi" w:hAnsiTheme="majorHAnsi" w:cstheme="majorHAnsi"/>
        </w:rPr>
        <w:t>data</w:t>
      </w:r>
      <w:r w:rsidR="007224DF" w:rsidRPr="008524CA">
        <w:rPr>
          <w:rFonts w:asciiTheme="majorHAnsi" w:hAnsiTheme="majorHAnsi" w:cstheme="majorHAnsi"/>
          <w:spacing w:val="-4"/>
        </w:rPr>
        <w:t xml:space="preserve"> </w:t>
      </w:r>
      <w:r w:rsidR="007224DF" w:rsidRPr="008524CA">
        <w:rPr>
          <w:rFonts w:asciiTheme="majorHAnsi" w:hAnsiTheme="majorHAnsi" w:cstheme="majorHAnsi"/>
        </w:rPr>
        <w:t>atualizada;</w:t>
      </w:r>
    </w:p>
    <w:p w14:paraId="6381E684" w14:textId="68333C78" w:rsidR="007224DF" w:rsidRPr="007B38BC" w:rsidRDefault="000277C5" w:rsidP="009E0E9F">
      <w:pPr>
        <w:pStyle w:val="PargrafodaLista"/>
        <w:numPr>
          <w:ilvl w:val="1"/>
          <w:numId w:val="16"/>
        </w:numPr>
        <w:tabs>
          <w:tab w:val="left" w:pos="1134"/>
        </w:tabs>
        <w:spacing w:after="120" w:line="360" w:lineRule="auto"/>
        <w:ind w:left="567" w:right="131" w:firstLine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7224DF" w:rsidRPr="008524CA">
        <w:rPr>
          <w:rFonts w:asciiTheme="majorHAnsi" w:hAnsiTheme="majorHAnsi" w:cstheme="majorHAnsi"/>
        </w:rPr>
        <w:t>Comprovante</w:t>
      </w:r>
      <w:r w:rsidR="007224DF" w:rsidRPr="008524CA">
        <w:rPr>
          <w:rFonts w:asciiTheme="majorHAnsi" w:hAnsiTheme="majorHAnsi" w:cstheme="majorHAnsi"/>
          <w:spacing w:val="32"/>
        </w:rPr>
        <w:t xml:space="preserve"> </w:t>
      </w:r>
      <w:r w:rsidR="007224DF" w:rsidRPr="008524CA">
        <w:rPr>
          <w:rFonts w:asciiTheme="majorHAnsi" w:hAnsiTheme="majorHAnsi" w:cstheme="majorHAnsi"/>
        </w:rPr>
        <w:t>da atividade realizada, seja no contrato social, seja no CNAE registrado no cartão do CNPJ.</w:t>
      </w:r>
    </w:p>
    <w:p w14:paraId="198D4F6D" w14:textId="77777777" w:rsidR="007B38BC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</w:p>
    <w:p w14:paraId="3F99EDEA" w14:textId="63E4A722" w:rsidR="007B38BC" w:rsidRDefault="00A13811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>
        <w:rPr>
          <w:rFonts w:asciiTheme="majorHAnsi" w:eastAsia="Lucida Sans Unicode" w:hAnsiTheme="majorHAnsi" w:cstheme="majorHAnsi"/>
          <w:b/>
        </w:rPr>
        <w:t>7</w:t>
      </w:r>
      <w:r w:rsidRPr="00A31D5E">
        <w:rPr>
          <w:rFonts w:asciiTheme="majorHAnsi" w:eastAsia="Lucida Sans Unicode" w:hAnsiTheme="majorHAnsi" w:cstheme="majorHAnsi"/>
          <w:b/>
        </w:rPr>
        <w:t xml:space="preserve">. QUALIFICAÇÃO </w:t>
      </w:r>
      <w:r>
        <w:rPr>
          <w:rFonts w:asciiTheme="majorHAnsi" w:eastAsia="Lucida Sans Unicode" w:hAnsiTheme="majorHAnsi" w:cstheme="majorHAnsi"/>
          <w:b/>
        </w:rPr>
        <w:t>T</w:t>
      </w:r>
      <w:r w:rsidRPr="00A31D5E">
        <w:rPr>
          <w:rFonts w:asciiTheme="majorHAnsi" w:eastAsia="Lucida Sans Unicode" w:hAnsiTheme="majorHAnsi" w:cstheme="majorHAnsi"/>
          <w:b/>
        </w:rPr>
        <w:t>ÉCNICA</w:t>
      </w:r>
    </w:p>
    <w:p w14:paraId="17F2F9AE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</w:p>
    <w:p w14:paraId="2A4F9403" w14:textId="402D5747" w:rsidR="007B38BC" w:rsidRPr="00A31D5E" w:rsidRDefault="007361E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a</w:t>
      </w:r>
      <w:r w:rsidR="007B38BC" w:rsidRPr="00A31D5E">
        <w:rPr>
          <w:rFonts w:asciiTheme="majorHAnsi" w:eastAsia="Lucida Sans Unicode" w:hAnsiTheme="majorHAnsi" w:cstheme="majorHAnsi"/>
        </w:rPr>
        <w:t>) Capacidade Operacional</w:t>
      </w:r>
      <w:r>
        <w:rPr>
          <w:rFonts w:asciiTheme="majorHAnsi" w:eastAsia="Lucida Sans Unicode" w:hAnsiTheme="majorHAnsi" w:cstheme="majorHAnsi"/>
        </w:rPr>
        <w:t>:</w:t>
      </w:r>
      <w:r w:rsidR="007B38BC" w:rsidRPr="00A31D5E">
        <w:rPr>
          <w:rFonts w:asciiTheme="majorHAnsi" w:eastAsia="Lucida Sans Unicode" w:hAnsiTheme="majorHAnsi" w:cstheme="majorHAnsi"/>
        </w:rPr>
        <w:t xml:space="preserve"> </w:t>
      </w:r>
    </w:p>
    <w:p w14:paraId="49EDFA87" w14:textId="19D3F76E" w:rsidR="007B38BC" w:rsidRDefault="007361ED" w:rsidP="009E0E9F">
      <w:pPr>
        <w:suppressAutoHyphens/>
        <w:spacing w:line="360" w:lineRule="auto"/>
        <w:ind w:left="1276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- </w:t>
      </w:r>
      <w:r w:rsidR="007B38BC" w:rsidRPr="00A31D5E">
        <w:rPr>
          <w:rFonts w:asciiTheme="majorHAnsi" w:eastAsia="Lucida Sans Unicode" w:hAnsiTheme="majorHAnsi" w:cstheme="majorHAnsi"/>
        </w:rPr>
        <w:t xml:space="preserve">A empresa proponente deverá comprovar, por intermédio de documento (certidão, declaração ou atestado) fornecido por pessoa jurídica de direito público ou privado, e acompanhado </w:t>
      </w:r>
      <w:r>
        <w:rPr>
          <w:rFonts w:asciiTheme="majorHAnsi" w:eastAsia="Lucida Sans Unicode" w:hAnsiTheme="majorHAnsi" w:cstheme="majorHAnsi"/>
        </w:rPr>
        <w:t>de documentos relativos (tais como, ART’s, laudos e outros)</w:t>
      </w:r>
      <w:r w:rsidR="007B38BC" w:rsidRPr="00A31D5E">
        <w:rPr>
          <w:rFonts w:asciiTheme="majorHAnsi" w:eastAsia="Lucida Sans Unicode" w:hAnsiTheme="majorHAnsi" w:cstheme="majorHAnsi"/>
        </w:rPr>
        <w:t>, ter executado serviço compatível com o objeto do presente processo</w:t>
      </w:r>
      <w:r>
        <w:rPr>
          <w:rFonts w:asciiTheme="majorHAnsi" w:eastAsia="Lucida Sans Unicode" w:hAnsiTheme="majorHAnsi" w:cstheme="majorHAnsi"/>
        </w:rPr>
        <w:t>.</w:t>
      </w:r>
    </w:p>
    <w:p w14:paraId="73C7E6C3" w14:textId="5AA71387" w:rsidR="007361ED" w:rsidRPr="00A31D5E" w:rsidRDefault="007361ED" w:rsidP="009E0E9F">
      <w:pPr>
        <w:suppressAutoHyphens/>
        <w:spacing w:line="360" w:lineRule="auto"/>
        <w:ind w:left="1276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- A empresa proponente deverá comprovar por intermédito de laudo ou documentos similares que os seus brinquedos não oferecem nenhum risco – e tiveram vistoria recente (dentro do prazo de validade);</w:t>
      </w:r>
    </w:p>
    <w:p w14:paraId="49B0DE4D" w14:textId="77777777" w:rsidR="007B38BC" w:rsidRPr="00A31D5E" w:rsidRDefault="007B38BC" w:rsidP="009E0E9F">
      <w:pPr>
        <w:overflowPunct w:val="0"/>
        <w:adjustRightInd w:val="0"/>
        <w:ind w:left="567" w:right="131" w:firstLine="850"/>
        <w:jc w:val="both"/>
        <w:textAlignment w:val="baseline"/>
        <w:rPr>
          <w:rFonts w:asciiTheme="majorHAnsi" w:hAnsiTheme="majorHAnsi" w:cstheme="majorHAnsi"/>
        </w:rPr>
      </w:pPr>
    </w:p>
    <w:p w14:paraId="214D1C9F" w14:textId="292B5C89" w:rsidR="007B38BC" w:rsidRPr="00A31D5E" w:rsidRDefault="007361E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a</w:t>
      </w:r>
      <w:r w:rsidR="007B38BC" w:rsidRPr="00A31D5E">
        <w:rPr>
          <w:rFonts w:asciiTheme="majorHAnsi" w:eastAsia="Lucida Sans Unicode" w:hAnsiTheme="majorHAnsi" w:cstheme="majorHAnsi"/>
        </w:rPr>
        <w:t>.1 Deverão ser observadas as seguintes informações básicas na apresentação da certidão/declaração/atestado:</w:t>
      </w:r>
    </w:p>
    <w:p w14:paraId="264FC1C7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- Nome do contratado e do contratante;</w:t>
      </w:r>
    </w:p>
    <w:p w14:paraId="5CC9A3BE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- Identificação do objeto do contrato;</w:t>
      </w:r>
    </w:p>
    <w:p w14:paraId="3E9B8F8F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- Localização e data da realização dos serviços;</w:t>
      </w:r>
    </w:p>
    <w:p w14:paraId="70DF2B20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lastRenderedPageBreak/>
        <w:t>- Serviços executados.</w:t>
      </w:r>
    </w:p>
    <w:p w14:paraId="3C866416" w14:textId="77777777" w:rsidR="007B38BC" w:rsidRPr="00A31D5E" w:rsidRDefault="007B38BC" w:rsidP="009E0E9F">
      <w:pPr>
        <w:suppressAutoHyphens/>
        <w:ind w:left="567" w:right="131" w:firstLine="708"/>
        <w:jc w:val="both"/>
        <w:rPr>
          <w:rFonts w:asciiTheme="majorHAnsi" w:eastAsia="Lucida Sans Unicode" w:hAnsiTheme="majorHAnsi" w:cstheme="majorHAnsi"/>
          <w:color w:val="000000"/>
        </w:rPr>
      </w:pPr>
    </w:p>
    <w:p w14:paraId="0ABA6468" w14:textId="4EE02F85" w:rsidR="007B38BC" w:rsidRPr="00A31D5E" w:rsidRDefault="008E0D86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b</w:t>
      </w:r>
      <w:r w:rsidR="007B38BC" w:rsidRPr="00A31D5E">
        <w:rPr>
          <w:rFonts w:asciiTheme="majorHAnsi" w:eastAsia="Lucida Sans Unicode" w:hAnsiTheme="majorHAnsi" w:cstheme="majorHAnsi"/>
        </w:rPr>
        <w:t>) Certificado de Registro e Regularidade do Profissional</w:t>
      </w:r>
      <w:r>
        <w:rPr>
          <w:rFonts w:asciiTheme="majorHAnsi" w:eastAsia="Lucida Sans Unicode" w:hAnsiTheme="majorHAnsi" w:cstheme="majorHAnsi"/>
        </w:rPr>
        <w:t>:</w:t>
      </w:r>
      <w:r w:rsidR="007B38BC" w:rsidRPr="00A31D5E">
        <w:rPr>
          <w:rFonts w:asciiTheme="majorHAnsi" w:eastAsia="Lucida Sans Unicode" w:hAnsiTheme="majorHAnsi" w:cstheme="majorHAnsi"/>
        </w:rPr>
        <w:t xml:space="preserve"> </w:t>
      </w:r>
    </w:p>
    <w:p w14:paraId="0E3BDE95" w14:textId="77777777" w:rsidR="008E0D86" w:rsidRDefault="008E0D86" w:rsidP="008E0D86">
      <w:pPr>
        <w:suppressAutoHyphens/>
        <w:spacing w:line="360" w:lineRule="auto"/>
        <w:ind w:left="1276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- Apresentar </w:t>
      </w:r>
      <w:r w:rsidRPr="00A31D5E">
        <w:rPr>
          <w:rFonts w:asciiTheme="majorHAnsi" w:eastAsia="Lucida Sans Unicode" w:hAnsiTheme="majorHAnsi" w:cstheme="majorHAnsi"/>
        </w:rPr>
        <w:t>comprovação d</w:t>
      </w:r>
      <w:r>
        <w:rPr>
          <w:rFonts w:asciiTheme="majorHAnsi" w:eastAsia="Lucida Sans Unicode" w:hAnsiTheme="majorHAnsi" w:cstheme="majorHAnsi"/>
        </w:rPr>
        <w:t>e</w:t>
      </w:r>
      <w:r w:rsidRPr="00A31D5E">
        <w:rPr>
          <w:rFonts w:asciiTheme="majorHAnsi" w:eastAsia="Lucida Sans Unicode" w:hAnsiTheme="majorHAnsi" w:cstheme="majorHAnsi"/>
        </w:rPr>
        <w:t xml:space="preserve"> vínculo empregatício </w:t>
      </w:r>
      <w:r>
        <w:rPr>
          <w:rFonts w:asciiTheme="majorHAnsi" w:eastAsia="Lucida Sans Unicode" w:hAnsiTheme="majorHAnsi" w:cstheme="majorHAnsi"/>
        </w:rPr>
        <w:t>com</w:t>
      </w:r>
      <w:r w:rsidRPr="00A31D5E">
        <w:rPr>
          <w:rFonts w:asciiTheme="majorHAnsi" w:eastAsia="Lucida Sans Unicode" w:hAnsiTheme="majorHAnsi" w:cstheme="majorHAnsi"/>
        </w:rPr>
        <w:t xml:space="preserve"> profissional </w:t>
      </w:r>
      <w:r>
        <w:rPr>
          <w:rFonts w:asciiTheme="majorHAnsi" w:eastAsia="Lucida Sans Unicode" w:hAnsiTheme="majorHAnsi" w:cstheme="majorHAnsi"/>
        </w:rPr>
        <w:t>habilitado para tal segmento,</w:t>
      </w:r>
      <w:r w:rsidRPr="00A31D5E">
        <w:rPr>
          <w:rFonts w:asciiTheme="majorHAnsi" w:eastAsia="Lucida Sans Unicode" w:hAnsiTheme="majorHAnsi" w:cstheme="majorHAnsi"/>
        </w:rPr>
        <w:t xml:space="preserve"> mediante cópia da Carteira Profissional de Trabalho, da Ficha de Registro de Empregados (FRE) ou contrato de prestação de serviços dentro da legislação civil comum, que demonstrem a identificação do profissional. Quando se tratar de dirigente ou sócio da empresa, tal comprovação será feita através do ato constitutivo da mesma e Certidão do CAU/CREA, devidamente atualizada. </w:t>
      </w:r>
    </w:p>
    <w:p w14:paraId="75ADB167" w14:textId="7CE7237B" w:rsidR="007B38BC" w:rsidRDefault="008E0D86" w:rsidP="008E0D86">
      <w:pPr>
        <w:suppressAutoHyphens/>
        <w:spacing w:line="360" w:lineRule="auto"/>
        <w:ind w:left="1276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- </w:t>
      </w:r>
      <w:r w:rsidR="007B38BC" w:rsidRPr="00A31D5E">
        <w:rPr>
          <w:rFonts w:asciiTheme="majorHAnsi" w:eastAsia="Lucida Sans Unicode" w:hAnsiTheme="majorHAnsi" w:cstheme="majorHAnsi"/>
        </w:rPr>
        <w:t xml:space="preserve">Apresentar registro e/ou certidão de inscrição e comprovante de regularidade junto </w:t>
      </w:r>
      <w:r>
        <w:rPr>
          <w:rFonts w:asciiTheme="majorHAnsi" w:eastAsia="Lucida Sans Unicode" w:hAnsiTheme="majorHAnsi" w:cstheme="majorHAnsi"/>
        </w:rPr>
        <w:t>a</w:t>
      </w:r>
      <w:r w:rsidR="007B38BC" w:rsidRPr="00A31D5E">
        <w:rPr>
          <w:rFonts w:asciiTheme="majorHAnsi" w:eastAsia="Lucida Sans Unicode" w:hAnsiTheme="majorHAnsi" w:cstheme="majorHAnsi"/>
        </w:rPr>
        <w:t xml:space="preserve">o Conselho de Arquitetura e Urbanismo (CAU) ou Conselho Regional de Engenharia e Agronomia (CREA) do responsável técnico pela condução dos serviços.  </w:t>
      </w:r>
    </w:p>
    <w:p w14:paraId="4A491FBE" w14:textId="77777777" w:rsidR="008E0D86" w:rsidRPr="00A31D5E" w:rsidRDefault="008E0D86" w:rsidP="008E0D86">
      <w:pPr>
        <w:suppressAutoHyphens/>
        <w:spacing w:line="360" w:lineRule="auto"/>
        <w:ind w:left="1276" w:right="131"/>
        <w:jc w:val="both"/>
        <w:rPr>
          <w:rFonts w:asciiTheme="majorHAnsi" w:eastAsia="Lucida Sans Unicode" w:hAnsiTheme="majorHAnsi" w:cstheme="majorHAnsi"/>
        </w:rPr>
      </w:pPr>
    </w:p>
    <w:p w14:paraId="105F4D60" w14:textId="0B0DD7F2" w:rsidR="007B38BC" w:rsidRDefault="007B38BC" w:rsidP="008E0D86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O profissional indicado deverá participar da execução dos serviços até a conclusão final do contrato, admitindo-se a substituição por profissional de experiência equivalente ou superior, em condições idênticas de disponibilidade e dedicação aos trabalhos, desde que aprovada pela Fiscalização à comprovação de qualificação técnica exigida neste item.</w:t>
      </w:r>
    </w:p>
    <w:p w14:paraId="2D220A4D" w14:textId="4A6FE1A7" w:rsidR="008E0D86" w:rsidRDefault="008E0D86" w:rsidP="008E0D86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</w:p>
    <w:p w14:paraId="4130B27D" w14:textId="0BF6112C" w:rsidR="008E0D86" w:rsidRDefault="008E0D86" w:rsidP="008E0D86">
      <w:pPr>
        <w:suppressAutoHyphens/>
        <w:spacing w:line="360" w:lineRule="auto"/>
        <w:ind w:left="1276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- Após o credenciamento e posterior homologação do proponente, este obrigatoriamente deverá apresentar Laudo Técnico </w:t>
      </w:r>
      <w:r w:rsidR="00786361">
        <w:rPr>
          <w:rFonts w:asciiTheme="majorHAnsi" w:eastAsia="Lucida Sans Unicode" w:hAnsiTheme="majorHAnsi" w:cstheme="majorHAnsi"/>
        </w:rPr>
        <w:t xml:space="preserve">de execução e montagem emitido por engenheiro responsável – com detalhamento, além de questões elétricas e mecânicas dos brinquedos e estruturas a serem utilizadas no respectivo evento. Fora isso, apresentar as ART’s concernentes a festividade, a sua montagem e desmontagem. </w:t>
      </w:r>
    </w:p>
    <w:p w14:paraId="14102533" w14:textId="77777777" w:rsidR="008E0D86" w:rsidRPr="008E0D86" w:rsidRDefault="008E0D86" w:rsidP="008E0D86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</w:p>
    <w:p w14:paraId="332806E3" w14:textId="1D2E293B" w:rsidR="007B38BC" w:rsidRPr="00A31D5E" w:rsidRDefault="00752AA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>
        <w:rPr>
          <w:rFonts w:asciiTheme="majorHAnsi" w:eastAsia="Lucida Sans Unicode" w:hAnsiTheme="majorHAnsi" w:cstheme="majorHAnsi"/>
          <w:b/>
        </w:rPr>
        <w:t>8</w:t>
      </w:r>
      <w:r w:rsidR="00A13811" w:rsidRPr="00A31D5E">
        <w:rPr>
          <w:rFonts w:asciiTheme="majorHAnsi" w:eastAsia="Lucida Sans Unicode" w:hAnsiTheme="majorHAnsi" w:cstheme="majorHAnsi"/>
          <w:b/>
        </w:rPr>
        <w:t>. PRAZO</w:t>
      </w:r>
    </w:p>
    <w:p w14:paraId="02BE05CE" w14:textId="77777777" w:rsidR="00752AAD" w:rsidRDefault="00752AA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u w:val="single"/>
        </w:rPr>
      </w:pPr>
    </w:p>
    <w:p w14:paraId="219CEFFC" w14:textId="3BD0AEFC" w:rsidR="007B38BC" w:rsidRPr="00A31D5E" w:rsidRDefault="00752AA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Cs/>
        </w:rPr>
      </w:pPr>
      <w:r>
        <w:rPr>
          <w:rFonts w:asciiTheme="majorHAnsi" w:eastAsia="Lucida Sans Unicode" w:hAnsiTheme="majorHAnsi" w:cstheme="majorHAnsi"/>
          <w:b/>
          <w:u w:val="single"/>
        </w:rPr>
        <w:t>8</w:t>
      </w:r>
      <w:r w:rsidR="007B38BC" w:rsidRPr="00A31D5E">
        <w:rPr>
          <w:rFonts w:asciiTheme="majorHAnsi" w:eastAsia="Lucida Sans Unicode" w:hAnsiTheme="majorHAnsi" w:cstheme="majorHAnsi"/>
          <w:b/>
          <w:u w:val="single"/>
        </w:rPr>
        <w:t>.1. Da montagem, desmontagem, acesso e horários:</w:t>
      </w:r>
      <w:r w:rsidR="007B38BC" w:rsidRPr="00A31D5E"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  <w:bCs/>
        </w:rPr>
        <w:t xml:space="preserve">De responsabilidade do </w:t>
      </w:r>
      <w:r w:rsidR="007B38BC" w:rsidRPr="00A31D5E">
        <w:rPr>
          <w:rFonts w:asciiTheme="majorHAnsi" w:eastAsia="Lucida Sans Unicode" w:hAnsiTheme="majorHAnsi" w:cstheme="majorHAnsi"/>
          <w:b/>
          <w:bCs/>
        </w:rPr>
        <w:t>autorizado</w:t>
      </w:r>
      <w:r w:rsidR="007B38BC" w:rsidRPr="00A31D5E">
        <w:rPr>
          <w:rFonts w:asciiTheme="majorHAnsi" w:eastAsia="Lucida Sans Unicode" w:hAnsiTheme="majorHAnsi" w:cstheme="majorHAnsi"/>
          <w:bCs/>
        </w:rPr>
        <w:t xml:space="preserve"> seguir fielmente as normas emanadas pela </w:t>
      </w:r>
      <w:r w:rsidR="007B38BC" w:rsidRPr="00A31D5E">
        <w:rPr>
          <w:rFonts w:asciiTheme="majorHAnsi" w:eastAsia="Lucida Sans Unicode" w:hAnsiTheme="majorHAnsi" w:cstheme="majorHAnsi"/>
          <w:b/>
          <w:bCs/>
        </w:rPr>
        <w:t>autorizante</w:t>
      </w:r>
      <w:r w:rsidR="007B38BC" w:rsidRPr="00A31D5E">
        <w:rPr>
          <w:rFonts w:asciiTheme="majorHAnsi" w:eastAsia="Lucida Sans Unicode" w:hAnsiTheme="majorHAnsi" w:cstheme="majorHAnsi"/>
          <w:bCs/>
        </w:rPr>
        <w:t>, bem como cumprir rigorosamente as regras, datas e os horários abaixo discriminados:</w:t>
      </w:r>
    </w:p>
    <w:p w14:paraId="1CAF4EE5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Cs/>
        </w:rPr>
      </w:pPr>
    </w:p>
    <w:p w14:paraId="0C727173" w14:textId="6BA23F81" w:rsidR="007B38BC" w:rsidRPr="00A31D5E" w:rsidRDefault="007B38BC" w:rsidP="009E0E9F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</w:rPr>
        <w:t xml:space="preserve">O espaço designado para a montagem do Parque de Diversão será no local do evento, tendo como área total máxima estipulada para montagem dos equipamentos </w:t>
      </w:r>
      <w:r w:rsidR="00786361">
        <w:rPr>
          <w:rFonts w:asciiTheme="majorHAnsi" w:eastAsia="Lucida Sans Unicode" w:hAnsiTheme="majorHAnsi" w:cstheme="majorHAnsi"/>
        </w:rPr>
        <w:t>1</w:t>
      </w:r>
      <w:r w:rsidRPr="00A31D5E">
        <w:rPr>
          <w:rFonts w:asciiTheme="majorHAnsi" w:eastAsia="Lucida Sans Unicode" w:hAnsiTheme="majorHAnsi" w:cstheme="majorHAnsi"/>
        </w:rPr>
        <w:t>.000m², a ser definida em layout oficial</w:t>
      </w:r>
      <w:r w:rsidR="001E289E">
        <w:rPr>
          <w:rFonts w:asciiTheme="majorHAnsi" w:eastAsia="Lucida Sans Unicode" w:hAnsiTheme="majorHAnsi" w:cstheme="majorHAnsi"/>
        </w:rPr>
        <w:t>.</w:t>
      </w:r>
    </w:p>
    <w:p w14:paraId="1D76FC7B" w14:textId="59F131F5" w:rsidR="007B38BC" w:rsidRPr="00A31D5E" w:rsidRDefault="007B38BC" w:rsidP="009E0E9F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  <w:color w:val="000000"/>
        </w:rPr>
      </w:pPr>
      <w:r w:rsidRPr="00A31D5E">
        <w:rPr>
          <w:rFonts w:asciiTheme="majorHAnsi" w:eastAsia="Lucida Sans Unicode" w:hAnsiTheme="majorHAnsi" w:cstheme="majorHAnsi"/>
          <w:bCs/>
        </w:rPr>
        <w:t xml:space="preserve">Toda e qualquer montagem deverá ser feita impreterivelmente até as 17 horas do </w:t>
      </w:r>
      <w:r w:rsidRPr="00A31D5E">
        <w:rPr>
          <w:rFonts w:asciiTheme="majorHAnsi" w:eastAsia="Lucida Sans Unicode" w:hAnsiTheme="majorHAnsi" w:cstheme="majorHAnsi"/>
          <w:bCs/>
          <w:color w:val="000000"/>
        </w:rPr>
        <w:t>dia 1</w:t>
      </w:r>
      <w:r w:rsidR="00786361">
        <w:rPr>
          <w:rFonts w:asciiTheme="majorHAnsi" w:eastAsia="Lucida Sans Unicode" w:hAnsiTheme="majorHAnsi" w:cstheme="majorHAnsi"/>
          <w:bCs/>
          <w:color w:val="000000"/>
        </w:rPr>
        <w:t>5</w:t>
      </w:r>
      <w:r w:rsidRPr="00A31D5E">
        <w:rPr>
          <w:rFonts w:asciiTheme="majorHAnsi" w:eastAsia="Lucida Sans Unicode" w:hAnsiTheme="majorHAnsi" w:cstheme="majorHAnsi"/>
          <w:bCs/>
          <w:color w:val="000000"/>
        </w:rPr>
        <w:t xml:space="preserve"> de maio de 2023 em local a ser definido pela comissão organizadora do evento;</w:t>
      </w:r>
    </w:p>
    <w:p w14:paraId="78C0BAE5" w14:textId="77777777" w:rsidR="007B38BC" w:rsidRPr="00A31D5E" w:rsidRDefault="007B38BC" w:rsidP="009E0E9F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lastRenderedPageBreak/>
        <w:t>Os abastecimentos deverão ser feitos diariamente até no máximo às 10 horas, quando todos os veículos utilizados deverão deixar as dependências do local;</w:t>
      </w:r>
    </w:p>
    <w:p w14:paraId="14CED695" w14:textId="4D61E94C" w:rsidR="007B38BC" w:rsidRPr="00A31D5E" w:rsidRDefault="007B38BC" w:rsidP="009E0E9F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  <w:color w:val="000000"/>
        </w:rPr>
      </w:pPr>
      <w:r w:rsidRPr="00A31D5E">
        <w:rPr>
          <w:rFonts w:asciiTheme="majorHAnsi" w:eastAsia="Lucida Sans Unicode" w:hAnsiTheme="majorHAnsi" w:cstheme="majorHAnsi"/>
        </w:rPr>
        <w:t xml:space="preserve">A desmontagem das estruturas, bem como a retirada de todo e qualquer material, deverá iniciar-se às 10 horas </w:t>
      </w:r>
      <w:r w:rsidRPr="00A31D5E">
        <w:rPr>
          <w:rFonts w:asciiTheme="majorHAnsi" w:eastAsia="Lucida Sans Unicode" w:hAnsiTheme="majorHAnsi" w:cstheme="majorHAnsi"/>
          <w:color w:val="000000"/>
        </w:rPr>
        <w:t>do dia 2</w:t>
      </w:r>
      <w:r w:rsidR="00786361">
        <w:rPr>
          <w:rFonts w:asciiTheme="majorHAnsi" w:eastAsia="Lucida Sans Unicode" w:hAnsiTheme="majorHAnsi" w:cstheme="majorHAnsi"/>
          <w:color w:val="000000"/>
        </w:rPr>
        <w:t>2</w:t>
      </w:r>
      <w:r w:rsidRPr="00A31D5E">
        <w:rPr>
          <w:rFonts w:asciiTheme="majorHAnsi" w:eastAsia="Lucida Sans Unicode" w:hAnsiTheme="majorHAnsi" w:cstheme="majorHAnsi"/>
          <w:color w:val="000000"/>
        </w:rPr>
        <w:t xml:space="preserve"> de maio de 2023, e deverá encerrar-se, impreterivelmente, até o dia </w:t>
      </w:r>
      <w:r w:rsidR="00786361">
        <w:rPr>
          <w:rFonts w:asciiTheme="majorHAnsi" w:eastAsia="Lucida Sans Unicode" w:hAnsiTheme="majorHAnsi" w:cstheme="majorHAnsi"/>
          <w:color w:val="000000"/>
        </w:rPr>
        <w:t>28</w:t>
      </w:r>
      <w:r w:rsidRPr="00A31D5E">
        <w:rPr>
          <w:rFonts w:asciiTheme="majorHAnsi" w:eastAsia="Lucida Sans Unicode" w:hAnsiTheme="majorHAnsi" w:cstheme="majorHAnsi"/>
          <w:color w:val="000000"/>
        </w:rPr>
        <w:t xml:space="preserve"> de maio de 2023, retirando-se das instalações do local do evento, incluindo as pessoas;</w:t>
      </w:r>
    </w:p>
    <w:p w14:paraId="639365C5" w14:textId="77777777" w:rsidR="00786361" w:rsidRDefault="007B38BC" w:rsidP="00786361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  <w:bCs/>
        </w:rPr>
      </w:pPr>
      <w:r w:rsidRPr="00A31D5E">
        <w:rPr>
          <w:rFonts w:asciiTheme="majorHAnsi" w:eastAsia="Lucida Sans Unicode" w:hAnsiTheme="majorHAnsi" w:cstheme="majorHAnsi"/>
          <w:bCs/>
        </w:rPr>
        <w:t xml:space="preserve">Compromete-se o </w:t>
      </w:r>
      <w:r w:rsidRPr="00A31D5E">
        <w:rPr>
          <w:rFonts w:asciiTheme="majorHAnsi" w:eastAsia="Lucida Sans Unicode" w:hAnsiTheme="majorHAnsi" w:cstheme="majorHAnsi"/>
          <w:b/>
          <w:bCs/>
        </w:rPr>
        <w:t>autorizado</w:t>
      </w:r>
      <w:r w:rsidRPr="00A31D5E">
        <w:rPr>
          <w:rFonts w:asciiTheme="majorHAnsi" w:eastAsia="Lucida Sans Unicode" w:hAnsiTheme="majorHAnsi" w:cstheme="majorHAnsi"/>
          <w:bCs/>
        </w:rPr>
        <w:t xml:space="preserve">, no ato da entrega, após o término do evento, a devolver a área utilizada nas mesmas condições que a recebeu, ressarcindo a </w:t>
      </w:r>
      <w:r w:rsidRPr="00A31D5E">
        <w:rPr>
          <w:rFonts w:asciiTheme="majorHAnsi" w:eastAsia="Lucida Sans Unicode" w:hAnsiTheme="majorHAnsi" w:cstheme="majorHAnsi"/>
          <w:b/>
          <w:bCs/>
        </w:rPr>
        <w:t>autorizante</w:t>
      </w:r>
      <w:r w:rsidRPr="00A31D5E">
        <w:rPr>
          <w:rFonts w:asciiTheme="majorHAnsi" w:eastAsia="Lucida Sans Unicode" w:hAnsiTheme="majorHAnsi" w:cstheme="majorHAnsi"/>
          <w:bCs/>
        </w:rPr>
        <w:t xml:space="preserve"> imediatamente por qualquer dano ocorrido;</w:t>
      </w:r>
    </w:p>
    <w:p w14:paraId="6278ECDF" w14:textId="6102DED3" w:rsidR="007B38BC" w:rsidRPr="00786361" w:rsidRDefault="00786361" w:rsidP="00786361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  <w:bCs/>
        </w:rPr>
      </w:pPr>
      <w:r>
        <w:rPr>
          <w:rFonts w:asciiTheme="majorHAnsi" w:eastAsia="Lucida Sans Unicode" w:hAnsiTheme="majorHAnsi" w:cstheme="majorHAnsi"/>
          <w:bCs/>
        </w:rPr>
        <w:t xml:space="preserve">            </w:t>
      </w:r>
      <w:r w:rsidR="007B38BC" w:rsidRPr="00786361">
        <w:rPr>
          <w:rFonts w:asciiTheme="majorHAnsi" w:eastAsia="Lucida Sans Unicode" w:hAnsiTheme="majorHAnsi" w:cstheme="majorHAnsi"/>
        </w:rPr>
        <w:t xml:space="preserve">Serão fornecidas credenciais / identificação pessoal em número a ser definido pela </w:t>
      </w:r>
      <w:r w:rsidR="007B38BC" w:rsidRPr="00786361">
        <w:rPr>
          <w:rFonts w:asciiTheme="majorHAnsi" w:eastAsia="Lucida Sans Unicode" w:hAnsiTheme="majorHAnsi" w:cstheme="majorHAnsi"/>
          <w:b/>
        </w:rPr>
        <w:t>autorizante</w:t>
      </w:r>
      <w:r w:rsidR="007B38BC" w:rsidRPr="00786361">
        <w:rPr>
          <w:rFonts w:asciiTheme="majorHAnsi" w:eastAsia="Lucida Sans Unicode" w:hAnsiTheme="majorHAnsi" w:cstheme="majorHAnsi"/>
        </w:rPr>
        <w:t>, sendo o acesso permitido somente com a apresentação de documento de identidade;</w:t>
      </w:r>
    </w:p>
    <w:p w14:paraId="542401E6" w14:textId="77777777" w:rsidR="007B38BC" w:rsidRPr="00A31D5E" w:rsidRDefault="007B38BC" w:rsidP="009E0E9F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Horários de funcionamento: a ser definido posteriormente entre </w:t>
      </w:r>
      <w:r w:rsidRPr="00A31D5E">
        <w:rPr>
          <w:rFonts w:asciiTheme="majorHAnsi" w:eastAsia="Lucida Sans Unicode" w:hAnsiTheme="majorHAnsi" w:cstheme="majorHAnsi"/>
          <w:b/>
        </w:rPr>
        <w:t>autorizante</w:t>
      </w:r>
      <w:r w:rsidRPr="00A31D5E">
        <w:rPr>
          <w:rFonts w:asciiTheme="majorHAnsi" w:eastAsia="Lucida Sans Unicode" w:hAnsiTheme="majorHAnsi" w:cstheme="majorHAnsi"/>
        </w:rPr>
        <w:t xml:space="preserve"> e </w:t>
      </w:r>
      <w:r w:rsidRPr="00A31D5E">
        <w:rPr>
          <w:rFonts w:asciiTheme="majorHAnsi" w:eastAsia="Lucida Sans Unicode" w:hAnsiTheme="majorHAnsi" w:cstheme="majorHAnsi"/>
          <w:b/>
        </w:rPr>
        <w:t>autorizado</w:t>
      </w:r>
      <w:r w:rsidRPr="00A31D5E">
        <w:rPr>
          <w:rFonts w:asciiTheme="majorHAnsi" w:eastAsia="Lucida Sans Unicode" w:hAnsiTheme="majorHAnsi" w:cstheme="majorHAnsi"/>
        </w:rPr>
        <w:t>.</w:t>
      </w:r>
    </w:p>
    <w:p w14:paraId="0469BB10" w14:textId="2F76C19D" w:rsidR="007B38BC" w:rsidRPr="00A31D5E" w:rsidRDefault="007B38BC" w:rsidP="009E0E9F">
      <w:pPr>
        <w:numPr>
          <w:ilvl w:val="0"/>
          <w:numId w:val="13"/>
        </w:numPr>
        <w:tabs>
          <w:tab w:val="left" w:pos="851"/>
        </w:tabs>
        <w:suppressAutoHyphens/>
        <w:autoSpaceDE/>
        <w:autoSpaceDN/>
        <w:spacing w:line="360" w:lineRule="auto"/>
        <w:ind w:left="567" w:right="131" w:firstLine="142"/>
        <w:jc w:val="both"/>
        <w:rPr>
          <w:rFonts w:asciiTheme="majorHAnsi" w:eastAsia="Lucida Sans Unicode" w:hAnsiTheme="majorHAnsi" w:cstheme="majorHAnsi"/>
          <w:color w:val="FF0000"/>
        </w:rPr>
      </w:pPr>
      <w:r w:rsidRPr="00A31D5E">
        <w:rPr>
          <w:rFonts w:asciiTheme="majorHAnsi" w:eastAsia="Lucida Sans Unicode" w:hAnsiTheme="majorHAnsi" w:cstheme="majorHAnsi"/>
        </w:rPr>
        <w:t xml:space="preserve">Será designado o servidor </w:t>
      </w:r>
      <w:r w:rsidR="00786361">
        <w:rPr>
          <w:rFonts w:asciiTheme="majorHAnsi" w:eastAsia="Lucida Sans Unicode" w:hAnsiTheme="majorHAnsi" w:cstheme="majorHAnsi"/>
        </w:rPr>
        <w:t>Alysson Ertal</w:t>
      </w:r>
      <w:r w:rsidRPr="00A31D5E">
        <w:rPr>
          <w:rFonts w:asciiTheme="majorHAnsi" w:eastAsia="Lucida Sans Unicode" w:hAnsiTheme="majorHAnsi" w:cstheme="majorHAnsi"/>
        </w:rPr>
        <w:t xml:space="preserve"> –</w:t>
      </w:r>
      <w:r w:rsidR="00786361">
        <w:rPr>
          <w:rFonts w:asciiTheme="majorHAnsi" w:eastAsia="Lucida Sans Unicode" w:hAnsiTheme="majorHAnsi" w:cstheme="majorHAnsi"/>
        </w:rPr>
        <w:t xml:space="preserve"> Gerente de Lazer da Secretaria de </w:t>
      </w:r>
      <w:r w:rsidRPr="00A31D5E">
        <w:rPr>
          <w:rFonts w:asciiTheme="majorHAnsi" w:eastAsia="Lucida Sans Unicode" w:hAnsiTheme="majorHAnsi" w:cstheme="majorHAnsi"/>
        </w:rPr>
        <w:t>Cultura,</w:t>
      </w:r>
      <w:r w:rsidR="00786361">
        <w:rPr>
          <w:rFonts w:asciiTheme="majorHAnsi" w:eastAsia="Lucida Sans Unicode" w:hAnsiTheme="majorHAnsi" w:cstheme="majorHAnsi"/>
        </w:rPr>
        <w:t xml:space="preserve"> Esporte,</w:t>
      </w:r>
      <w:r w:rsidRPr="00A31D5E">
        <w:rPr>
          <w:rFonts w:asciiTheme="majorHAnsi" w:eastAsia="Lucida Sans Unicode" w:hAnsiTheme="majorHAnsi" w:cstheme="majorHAnsi"/>
        </w:rPr>
        <w:t xml:space="preserve"> Turismo e Lazer do Município de Biguaçu para fiscalização deste termo de referência.</w:t>
      </w:r>
    </w:p>
    <w:p w14:paraId="46F9D998" w14:textId="77777777" w:rsidR="007224DF" w:rsidRDefault="007224DF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</w:p>
    <w:p w14:paraId="6739F481" w14:textId="0717F5FA" w:rsidR="007B38BC" w:rsidRPr="00A31D5E" w:rsidRDefault="000F431F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>
        <w:rPr>
          <w:rFonts w:asciiTheme="majorHAnsi" w:eastAsia="Lucida Sans Unicode" w:hAnsiTheme="majorHAnsi" w:cstheme="majorHAnsi"/>
          <w:b/>
        </w:rPr>
        <w:t>9</w:t>
      </w:r>
      <w:r w:rsidRPr="00A31D5E">
        <w:rPr>
          <w:rFonts w:asciiTheme="majorHAnsi" w:eastAsia="Lucida Sans Unicode" w:hAnsiTheme="majorHAnsi" w:cstheme="majorHAnsi"/>
          <w:b/>
        </w:rPr>
        <w:t>. METODOLOGIA</w:t>
      </w:r>
    </w:p>
    <w:p w14:paraId="3565F2B3" w14:textId="5F65C00A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9</w:t>
      </w:r>
      <w:r w:rsidR="007B38BC" w:rsidRPr="00A31D5E">
        <w:rPr>
          <w:rFonts w:asciiTheme="majorHAnsi" w:eastAsia="Lucida Sans Unicode" w:hAnsiTheme="majorHAnsi" w:cstheme="majorHAnsi"/>
        </w:rPr>
        <w:t>.1. Listagem dos equipamentos/brinquedos (ou similares) que podem ser montados na área disponível, ficando a critério da vencedora a quantidade de brinquedos a serem montados. Segue sugestão:</w:t>
      </w:r>
    </w:p>
    <w:p w14:paraId="231C7DD8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</w:p>
    <w:p w14:paraId="17147F85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Balão Pula-Pula</w:t>
      </w:r>
    </w:p>
    <w:p w14:paraId="086CBFB3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Barco Viking                              </w:t>
      </w:r>
    </w:p>
    <w:p w14:paraId="4F02FA36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Cama Elástica</w:t>
      </w:r>
    </w:p>
    <w:p w14:paraId="4045CEB2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Carro de Choque</w:t>
      </w:r>
    </w:p>
    <w:p w14:paraId="51175DC7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Carrossel </w:t>
      </w:r>
    </w:p>
    <w:p w14:paraId="08757057" w14:textId="7B0CDD4D" w:rsidR="007B38BC" w:rsidRPr="00A31D5E" w:rsidRDefault="007224DF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       </w:t>
      </w:r>
      <w:r w:rsidR="007B38BC" w:rsidRPr="00A31D5E">
        <w:rPr>
          <w:rFonts w:asciiTheme="majorHAnsi" w:eastAsia="Lucida Sans Unicode" w:hAnsiTheme="majorHAnsi" w:cstheme="majorHAnsi"/>
        </w:rPr>
        <w:t>Estrela</w:t>
      </w:r>
    </w:p>
    <w:p w14:paraId="1C63734E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Kamikase</w:t>
      </w:r>
    </w:p>
    <w:p w14:paraId="2E4B2591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Lanchinha </w:t>
      </w:r>
    </w:p>
    <w:p w14:paraId="13ED084A" w14:textId="1E17E2AD" w:rsidR="007B38BC" w:rsidRPr="00A31D5E" w:rsidRDefault="000874F0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       </w:t>
      </w:r>
      <w:r w:rsidR="007B38BC" w:rsidRPr="00A31D5E">
        <w:rPr>
          <w:rFonts w:asciiTheme="majorHAnsi" w:eastAsia="Lucida Sans Unicode" w:hAnsiTheme="majorHAnsi" w:cstheme="majorHAnsi"/>
        </w:rPr>
        <w:t>Piscina de Bolinha</w:t>
      </w:r>
    </w:p>
    <w:p w14:paraId="0763C5D8" w14:textId="22C9453B" w:rsidR="007B38BC" w:rsidRPr="00A31D5E" w:rsidRDefault="000874F0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       </w:t>
      </w:r>
      <w:r w:rsidR="007B38BC" w:rsidRPr="00A31D5E">
        <w:rPr>
          <w:rFonts w:asciiTheme="majorHAnsi" w:eastAsia="Lucida Sans Unicode" w:hAnsiTheme="majorHAnsi" w:cstheme="majorHAnsi"/>
        </w:rPr>
        <w:t xml:space="preserve">Roda Gigante </w:t>
      </w:r>
    </w:p>
    <w:p w14:paraId="19A9A379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Samba / Twister </w:t>
      </w:r>
    </w:p>
    <w:p w14:paraId="1BF10EAF" w14:textId="2490D1EC" w:rsidR="007B38BC" w:rsidRPr="00A31D5E" w:rsidRDefault="000874F0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       </w:t>
      </w:r>
      <w:r w:rsidR="007B38BC" w:rsidRPr="00A31D5E">
        <w:rPr>
          <w:rFonts w:asciiTheme="majorHAnsi" w:eastAsia="Lucida Sans Unicode" w:hAnsiTheme="majorHAnsi" w:cstheme="majorHAnsi"/>
        </w:rPr>
        <w:t>Tobogã Inflável</w:t>
      </w:r>
    </w:p>
    <w:p w14:paraId="09CD0C1F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Playground</w:t>
      </w:r>
    </w:p>
    <w:p w14:paraId="1A56ABC0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Pesca</w:t>
      </w:r>
    </w:p>
    <w:p w14:paraId="0A0797DB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lastRenderedPageBreak/>
        <w:t>Tiro ao Alvo</w:t>
      </w:r>
    </w:p>
    <w:p w14:paraId="60595B63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Argola</w:t>
      </w:r>
    </w:p>
    <w:p w14:paraId="5F13D2F5" w14:textId="77777777" w:rsidR="007B38BC" w:rsidRPr="00A31D5E" w:rsidRDefault="007B38BC" w:rsidP="009E0E9F">
      <w:pPr>
        <w:numPr>
          <w:ilvl w:val="0"/>
          <w:numId w:val="14"/>
        </w:numPr>
        <w:tabs>
          <w:tab w:val="left" w:pos="284"/>
          <w:tab w:val="num" w:pos="720"/>
        </w:tabs>
        <w:suppressAutoHyphens/>
        <w:autoSpaceDE/>
        <w:autoSpaceDN/>
        <w:spacing w:line="360" w:lineRule="auto"/>
        <w:ind w:left="567" w:right="131" w:firstLine="0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Roleta</w:t>
      </w:r>
    </w:p>
    <w:p w14:paraId="1690F3B9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</w:p>
    <w:p w14:paraId="51E2B734" w14:textId="51AB4A99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>
        <w:rPr>
          <w:rFonts w:asciiTheme="majorHAnsi" w:eastAsia="Lucida Sans Unicode" w:hAnsiTheme="majorHAnsi" w:cstheme="majorHAnsi"/>
          <w:b/>
        </w:rPr>
        <w:t>10</w:t>
      </w:r>
      <w:r w:rsidR="007B38BC" w:rsidRPr="00A31D5E">
        <w:rPr>
          <w:rFonts w:asciiTheme="majorHAnsi" w:eastAsia="Lucida Sans Unicode" w:hAnsiTheme="majorHAnsi" w:cstheme="majorHAnsi"/>
          <w:b/>
        </w:rPr>
        <w:t>. DA PROGRAMAÇÃO DO EVENTO</w:t>
      </w:r>
    </w:p>
    <w:p w14:paraId="38FA4523" w14:textId="1DAE2B91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Cs/>
        </w:rPr>
      </w:pPr>
      <w:r w:rsidRPr="00A31D5E">
        <w:rPr>
          <w:rFonts w:asciiTheme="majorHAnsi" w:eastAsia="Lucida Sans Unicode" w:hAnsiTheme="majorHAnsi" w:cstheme="majorHAnsi"/>
          <w:bCs/>
        </w:rPr>
        <w:t>O evento alusivo ao 190º aniversário de Biguaçu, denominado 17ª BigFest, compreenderá uma série de atrações, incluindo:</w:t>
      </w:r>
    </w:p>
    <w:p w14:paraId="1D9BFF61" w14:textId="3DCA15B2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 xml:space="preserve">Programação </w:t>
      </w:r>
    </w:p>
    <w:p w14:paraId="04A0E6E9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>17/05 - das 10 às 00h (com show nacional)</w:t>
      </w:r>
    </w:p>
    <w:p w14:paraId="2BC734BD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>18/05 - Noite Gospel</w:t>
      </w:r>
    </w:p>
    <w:p w14:paraId="143F0410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>19/05 - das 18 às 01:30 (com show nacional)</w:t>
      </w:r>
    </w:p>
    <w:p w14:paraId="508BA5A4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>20/05 - das 08 às 01:30 (com bandas locais e regionais)</w:t>
      </w:r>
    </w:p>
    <w:p w14:paraId="185E5787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>21/05 - das 08 às 00h (com show nacional)</w:t>
      </w:r>
    </w:p>
    <w:p w14:paraId="0B289FF3" w14:textId="77777777" w:rsidR="007B38BC" w:rsidRPr="00A31D5E" w:rsidRDefault="007B38BC" w:rsidP="009E0E9F">
      <w:pPr>
        <w:suppressAutoHyphens/>
        <w:spacing w:line="360" w:lineRule="auto"/>
        <w:ind w:right="131"/>
        <w:jc w:val="both"/>
        <w:rPr>
          <w:rFonts w:asciiTheme="majorHAnsi" w:eastAsia="Lucida Sans Unicode" w:hAnsiTheme="majorHAnsi" w:cstheme="majorHAnsi"/>
          <w:b/>
        </w:rPr>
      </w:pPr>
    </w:p>
    <w:p w14:paraId="308CD91D" w14:textId="4F057E77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</w:rPr>
        <w:t xml:space="preserve"> </w:t>
      </w:r>
      <w:r>
        <w:rPr>
          <w:rFonts w:asciiTheme="majorHAnsi" w:eastAsia="Lucida Sans Unicode" w:hAnsiTheme="majorHAnsi" w:cstheme="majorHAnsi"/>
          <w:b/>
        </w:rPr>
        <w:t>11</w:t>
      </w:r>
      <w:r w:rsidRPr="00A31D5E">
        <w:rPr>
          <w:rFonts w:asciiTheme="majorHAnsi" w:eastAsia="Lucida Sans Unicode" w:hAnsiTheme="majorHAnsi" w:cstheme="majorHAnsi"/>
          <w:b/>
        </w:rPr>
        <w:t>. OBRIGAÇÕES DA PERMISSIONÁRIA</w:t>
      </w:r>
    </w:p>
    <w:p w14:paraId="2671EAFA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</w:p>
    <w:p w14:paraId="48E7BF85" w14:textId="7DAB2143" w:rsidR="00786361" w:rsidRPr="00A31D5E" w:rsidRDefault="0058315D" w:rsidP="00786361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11.1 </w:t>
      </w:r>
      <w:r w:rsidR="007B38BC" w:rsidRPr="00A31D5E">
        <w:rPr>
          <w:rFonts w:asciiTheme="majorHAnsi" w:eastAsia="Lucida Sans Unicode" w:hAnsiTheme="majorHAnsi" w:cstheme="majorHAnsi"/>
        </w:rPr>
        <w:t xml:space="preserve">Para atendimento ao público, o </w:t>
      </w:r>
      <w:r w:rsidR="007B38BC" w:rsidRPr="00A31D5E">
        <w:rPr>
          <w:rFonts w:asciiTheme="majorHAnsi" w:eastAsia="Lucida Sans Unicode" w:hAnsiTheme="majorHAnsi" w:cstheme="majorHAnsi"/>
          <w:b/>
        </w:rPr>
        <w:t>autorizado</w:t>
      </w:r>
      <w:r w:rsidR="007B38BC" w:rsidRPr="00A31D5E">
        <w:rPr>
          <w:rFonts w:asciiTheme="majorHAnsi" w:eastAsia="Lucida Sans Unicode" w:hAnsiTheme="majorHAnsi" w:cstheme="majorHAnsi"/>
        </w:rPr>
        <w:t xml:space="preserve"> obriga-se a colocar pessoal qualificado e capacitado que deverá apresentar-se asseado, uniformizado e portar crachá/credencial de identificação.</w:t>
      </w:r>
    </w:p>
    <w:p w14:paraId="532F72B0" w14:textId="7DAB2143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11.2</w:t>
      </w:r>
      <w:r w:rsidR="007B38BC" w:rsidRPr="00A31D5E">
        <w:rPr>
          <w:rFonts w:asciiTheme="majorHAnsi" w:eastAsia="Lucida Sans Unicode" w:hAnsiTheme="majorHAnsi" w:cstheme="majorHAnsi"/>
        </w:rPr>
        <w:t xml:space="preserve"> Manter limpa a área utilizada e tratar com extrema higiene os produtos que serão oferecidos ao público, colocar à disposição todos os equipamentos necessários ao bom andamento dos serviços,</w:t>
      </w:r>
    </w:p>
    <w:p w14:paraId="304ADAF7" w14:textId="4C294073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</w:t>
      </w:r>
      <w:r w:rsidR="00C50CE5">
        <w:rPr>
          <w:rFonts w:asciiTheme="majorHAnsi" w:eastAsia="Lucida Sans Unicode" w:hAnsiTheme="majorHAnsi" w:cstheme="majorHAnsi"/>
        </w:rPr>
        <w:t>3</w:t>
      </w:r>
      <w:r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</w:rPr>
        <w:t>Exigir que seus colaboradores portem EPI´s (equipamentos de proteção individual), quando for o caso.</w:t>
      </w:r>
    </w:p>
    <w:p w14:paraId="42BF0F1F" w14:textId="6CEA5F09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</w:t>
      </w:r>
      <w:r w:rsidR="00C50CE5">
        <w:rPr>
          <w:rFonts w:asciiTheme="majorHAnsi" w:eastAsia="Lucida Sans Unicode" w:hAnsiTheme="majorHAnsi" w:cstheme="majorHAnsi"/>
        </w:rPr>
        <w:t>4</w:t>
      </w:r>
      <w:r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</w:rPr>
        <w:t>Zelar pela qualidade e o bom estado de conservação e segurança dos equipamentos sendo que os mesmos deverão ser novos ou no mínimo em bom estado de conservação.</w:t>
      </w:r>
    </w:p>
    <w:p w14:paraId="36B3E67D" w14:textId="78B0D961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</w:t>
      </w:r>
      <w:r w:rsidR="00C50CE5">
        <w:rPr>
          <w:rFonts w:asciiTheme="majorHAnsi" w:eastAsia="Lucida Sans Unicode" w:hAnsiTheme="majorHAnsi" w:cstheme="majorHAnsi"/>
        </w:rPr>
        <w:t>5</w:t>
      </w:r>
      <w:r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</w:rPr>
        <w:t>Contratar seguro de acidentes pessoais contra terceiros com despesas médico-hospitalares inclusas, para o período de realização da festa;</w:t>
      </w:r>
    </w:p>
    <w:p w14:paraId="2E9E152A" w14:textId="44FCA15E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</w:t>
      </w:r>
      <w:r w:rsidR="00C50CE5">
        <w:rPr>
          <w:rFonts w:asciiTheme="majorHAnsi" w:eastAsia="Lucida Sans Unicode" w:hAnsiTheme="majorHAnsi" w:cstheme="majorHAnsi"/>
        </w:rPr>
        <w:t>6</w:t>
      </w:r>
      <w:r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</w:rPr>
        <w:t>Apresentar as autorizações de Corpo de Bombeiros e demais órgãos de vigilância;</w:t>
      </w:r>
    </w:p>
    <w:p w14:paraId="019EB83D" w14:textId="3DB5EE37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</w:t>
      </w:r>
      <w:r w:rsidR="00C50CE5">
        <w:rPr>
          <w:rFonts w:asciiTheme="majorHAnsi" w:eastAsia="Lucida Sans Unicode" w:hAnsiTheme="majorHAnsi" w:cstheme="majorHAnsi"/>
        </w:rPr>
        <w:t>7</w:t>
      </w:r>
      <w:r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</w:rPr>
        <w:t>Apresentar ART de profissional habilitado.</w:t>
      </w:r>
    </w:p>
    <w:p w14:paraId="410EB6AE" w14:textId="6354F4A8" w:rsidR="007B38BC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>11.</w:t>
      </w:r>
      <w:r w:rsidR="00C50CE5">
        <w:rPr>
          <w:rFonts w:asciiTheme="majorHAnsi" w:eastAsia="Lucida Sans Unicode" w:hAnsiTheme="majorHAnsi" w:cstheme="majorHAnsi"/>
        </w:rPr>
        <w:t>8</w:t>
      </w:r>
      <w:r>
        <w:rPr>
          <w:rFonts w:asciiTheme="majorHAnsi" w:eastAsia="Lucida Sans Unicode" w:hAnsiTheme="majorHAnsi" w:cstheme="majorHAnsi"/>
        </w:rPr>
        <w:t xml:space="preserve"> </w:t>
      </w:r>
      <w:r w:rsidR="007B38BC" w:rsidRPr="00A31D5E">
        <w:rPr>
          <w:rFonts w:asciiTheme="majorHAnsi" w:eastAsia="Lucida Sans Unicode" w:hAnsiTheme="majorHAnsi" w:cstheme="majorHAnsi"/>
        </w:rPr>
        <w:t>Conceder a população no dia 17/05/2023</w:t>
      </w:r>
      <w:r w:rsidR="00786361">
        <w:rPr>
          <w:rFonts w:asciiTheme="majorHAnsi" w:eastAsia="Lucida Sans Unicode" w:hAnsiTheme="majorHAnsi" w:cstheme="majorHAnsi"/>
        </w:rPr>
        <w:t xml:space="preserve"> o sistema “compre um ingresso ganhe outro”</w:t>
      </w:r>
      <w:r w:rsidR="007B38BC" w:rsidRPr="00A31D5E">
        <w:rPr>
          <w:rFonts w:asciiTheme="majorHAnsi" w:eastAsia="Lucida Sans Unicode" w:hAnsiTheme="majorHAnsi" w:cstheme="majorHAnsi"/>
        </w:rPr>
        <w:t>, em todos os brinquedos do Parque</w:t>
      </w:r>
      <w:r w:rsidR="00786361">
        <w:rPr>
          <w:rFonts w:asciiTheme="majorHAnsi" w:eastAsia="Lucida Sans Unicode" w:hAnsiTheme="majorHAnsi" w:cstheme="majorHAnsi"/>
        </w:rPr>
        <w:t xml:space="preserve"> no período das 13 às 17 horas</w:t>
      </w:r>
      <w:r w:rsidR="007B38BC" w:rsidRPr="00A31D5E">
        <w:rPr>
          <w:rFonts w:asciiTheme="majorHAnsi" w:eastAsia="Lucida Sans Unicode" w:hAnsiTheme="majorHAnsi" w:cstheme="majorHAnsi"/>
        </w:rPr>
        <w:t>, considerando o aniversário do Município de Biguaçu;</w:t>
      </w:r>
    </w:p>
    <w:p w14:paraId="4D3ABA61" w14:textId="32B8B078" w:rsidR="001E289E" w:rsidRPr="00A31D5E" w:rsidRDefault="001E289E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11.9 Disponibilizar gerador de energia (e ART do respectivo gerador) e toda alimentação necessária </w:t>
      </w:r>
      <w:r>
        <w:rPr>
          <w:rFonts w:asciiTheme="majorHAnsi" w:eastAsia="Lucida Sans Unicode" w:hAnsiTheme="majorHAnsi" w:cstheme="majorHAnsi"/>
        </w:rPr>
        <w:lastRenderedPageBreak/>
        <w:t>ao pleno funcionamento dos brinquedos e aparatos relativos ao objeto deste credenciamento.</w:t>
      </w:r>
    </w:p>
    <w:p w14:paraId="6565772F" w14:textId="77777777" w:rsidR="00E205AF" w:rsidRDefault="00E205AF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color w:val="000000"/>
        </w:rPr>
      </w:pPr>
    </w:p>
    <w:p w14:paraId="256FA60E" w14:textId="3C535EB7" w:rsidR="005C1997" w:rsidRPr="00A31D5E" w:rsidRDefault="005C1997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 w:rsidRPr="00A31D5E">
        <w:rPr>
          <w:rFonts w:asciiTheme="majorHAnsi" w:eastAsia="Lucida Sans Unicode" w:hAnsiTheme="majorHAnsi" w:cstheme="majorHAnsi"/>
          <w:b/>
          <w:color w:val="000000"/>
        </w:rPr>
        <w:t>1</w:t>
      </w:r>
      <w:r>
        <w:rPr>
          <w:rFonts w:asciiTheme="majorHAnsi" w:eastAsia="Lucida Sans Unicode" w:hAnsiTheme="majorHAnsi" w:cstheme="majorHAnsi"/>
          <w:b/>
          <w:color w:val="000000"/>
        </w:rPr>
        <w:t>2</w:t>
      </w:r>
      <w:r w:rsidRPr="00A31D5E">
        <w:rPr>
          <w:rFonts w:asciiTheme="majorHAnsi" w:eastAsia="Lucida Sans Unicode" w:hAnsiTheme="majorHAnsi" w:cstheme="majorHAnsi"/>
          <w:b/>
        </w:rPr>
        <w:t>. CRITÉRIO DE DESEMPATE</w:t>
      </w:r>
    </w:p>
    <w:p w14:paraId="47422820" w14:textId="77777777" w:rsidR="005C1997" w:rsidRPr="00A31D5E" w:rsidRDefault="005C1997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Em caso de mais de uma empresa proponente ser habilitada para o mesmo espaço, ficará com o direito de uso assegurado aquela que:</w:t>
      </w:r>
    </w:p>
    <w:p w14:paraId="500A2093" w14:textId="77777777" w:rsidR="005C1997" w:rsidRPr="00A31D5E" w:rsidRDefault="005C1997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a) Em primeiro lugar: apresentar a melhor proposta comercial;</w:t>
      </w:r>
    </w:p>
    <w:p w14:paraId="2F909626" w14:textId="77777777" w:rsidR="005C1997" w:rsidRDefault="005C1997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b) Em segundo lugar: aquela que vencer sorteio, conforme previsto na lei 8666/93.</w:t>
      </w:r>
    </w:p>
    <w:p w14:paraId="58DCF51D" w14:textId="77777777" w:rsidR="005C1997" w:rsidRPr="00A31D5E" w:rsidRDefault="005C1997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</w:rPr>
        <w:t xml:space="preserve">c) </w:t>
      </w:r>
      <w:r w:rsidRPr="008524CA">
        <w:rPr>
          <w:rFonts w:asciiTheme="majorHAnsi" w:hAnsiTheme="majorHAnsi" w:cstheme="majorHAnsi"/>
        </w:rPr>
        <w:t>Os</w:t>
      </w:r>
      <w:r w:rsidRPr="008524CA">
        <w:rPr>
          <w:rFonts w:asciiTheme="majorHAnsi" w:hAnsiTheme="majorHAnsi" w:cstheme="majorHAnsi"/>
          <w:spacing w:val="5"/>
        </w:rPr>
        <w:t xml:space="preserve"> </w:t>
      </w:r>
      <w:r w:rsidRPr="008524CA">
        <w:rPr>
          <w:rFonts w:asciiTheme="majorHAnsi" w:hAnsiTheme="majorHAnsi" w:cstheme="majorHAnsi"/>
        </w:rPr>
        <w:t>resultados</w:t>
      </w:r>
      <w:r w:rsidRPr="008524CA">
        <w:rPr>
          <w:rFonts w:asciiTheme="majorHAnsi" w:hAnsiTheme="majorHAnsi" w:cstheme="majorHAnsi"/>
          <w:spacing w:val="3"/>
        </w:rPr>
        <w:t xml:space="preserve"> </w:t>
      </w:r>
      <w:r w:rsidRPr="008524CA">
        <w:rPr>
          <w:rFonts w:asciiTheme="majorHAnsi" w:hAnsiTheme="majorHAnsi" w:cstheme="majorHAnsi"/>
        </w:rPr>
        <w:t>das</w:t>
      </w:r>
      <w:r w:rsidRPr="008524CA">
        <w:rPr>
          <w:rFonts w:asciiTheme="majorHAnsi" w:hAnsiTheme="majorHAnsi" w:cstheme="majorHAnsi"/>
          <w:spacing w:val="6"/>
        </w:rPr>
        <w:t xml:space="preserve"> </w:t>
      </w:r>
      <w:r w:rsidRPr="008524CA">
        <w:rPr>
          <w:rFonts w:asciiTheme="majorHAnsi" w:hAnsiTheme="majorHAnsi" w:cstheme="majorHAnsi"/>
        </w:rPr>
        <w:t>decisões</w:t>
      </w:r>
      <w:r w:rsidRPr="008524CA">
        <w:rPr>
          <w:rFonts w:asciiTheme="majorHAnsi" w:hAnsiTheme="majorHAnsi" w:cstheme="majorHAnsi"/>
          <w:spacing w:val="4"/>
        </w:rPr>
        <w:t xml:space="preserve"> </w:t>
      </w:r>
      <w:r w:rsidRPr="008524CA">
        <w:rPr>
          <w:rFonts w:asciiTheme="majorHAnsi" w:hAnsiTheme="majorHAnsi" w:cstheme="majorHAnsi"/>
        </w:rPr>
        <w:t>sobre</w:t>
      </w:r>
      <w:r w:rsidRPr="008524CA">
        <w:rPr>
          <w:rFonts w:asciiTheme="majorHAnsi" w:hAnsiTheme="majorHAnsi" w:cstheme="majorHAnsi"/>
          <w:spacing w:val="7"/>
        </w:rPr>
        <w:t xml:space="preserve"> </w:t>
      </w:r>
      <w:r w:rsidRPr="008524CA">
        <w:rPr>
          <w:rFonts w:asciiTheme="majorHAnsi" w:hAnsiTheme="majorHAnsi" w:cstheme="majorHAnsi"/>
        </w:rPr>
        <w:t>os</w:t>
      </w:r>
      <w:r w:rsidRPr="008524CA">
        <w:rPr>
          <w:rFonts w:asciiTheme="majorHAnsi" w:hAnsiTheme="majorHAnsi" w:cstheme="majorHAnsi"/>
          <w:spacing w:val="6"/>
        </w:rPr>
        <w:t xml:space="preserve"> </w:t>
      </w:r>
      <w:r w:rsidRPr="008524CA">
        <w:rPr>
          <w:rFonts w:asciiTheme="majorHAnsi" w:hAnsiTheme="majorHAnsi" w:cstheme="majorHAnsi"/>
        </w:rPr>
        <w:t>recursos</w:t>
      </w:r>
      <w:r w:rsidRPr="008524CA">
        <w:rPr>
          <w:rFonts w:asciiTheme="majorHAnsi" w:hAnsiTheme="majorHAnsi" w:cstheme="majorHAnsi"/>
          <w:spacing w:val="3"/>
        </w:rPr>
        <w:t xml:space="preserve"> </w:t>
      </w:r>
      <w:r w:rsidRPr="008524CA">
        <w:rPr>
          <w:rFonts w:asciiTheme="majorHAnsi" w:hAnsiTheme="majorHAnsi" w:cstheme="majorHAnsi"/>
        </w:rPr>
        <w:t>serão</w:t>
      </w:r>
      <w:r w:rsidRPr="008524CA">
        <w:rPr>
          <w:rFonts w:asciiTheme="majorHAnsi" w:hAnsiTheme="majorHAnsi" w:cstheme="majorHAnsi"/>
          <w:spacing w:val="7"/>
        </w:rPr>
        <w:t xml:space="preserve"> </w:t>
      </w:r>
      <w:r w:rsidRPr="008524CA">
        <w:rPr>
          <w:rFonts w:asciiTheme="majorHAnsi" w:hAnsiTheme="majorHAnsi" w:cstheme="majorHAnsi"/>
        </w:rPr>
        <w:t>informados</w:t>
      </w:r>
      <w:r w:rsidRPr="008524CA">
        <w:rPr>
          <w:rFonts w:asciiTheme="majorHAnsi" w:hAnsiTheme="majorHAnsi" w:cstheme="majorHAnsi"/>
          <w:spacing w:val="6"/>
        </w:rPr>
        <w:t xml:space="preserve"> </w:t>
      </w:r>
      <w:r w:rsidRPr="008524CA">
        <w:rPr>
          <w:rFonts w:asciiTheme="majorHAnsi" w:hAnsiTheme="majorHAnsi" w:cstheme="majorHAnsi"/>
        </w:rPr>
        <w:t xml:space="preserve">no site da prefeitura de Biguaçu: </w:t>
      </w:r>
      <w:hyperlink r:id="rId9" w:history="1">
        <w:r w:rsidRPr="008524CA">
          <w:rPr>
            <w:rStyle w:val="Hyperlink"/>
            <w:rFonts w:asciiTheme="majorHAnsi" w:hAnsiTheme="majorHAnsi" w:cstheme="majorHAnsi"/>
          </w:rPr>
          <w:t>www.bigua.sc.gov.br</w:t>
        </w:r>
      </w:hyperlink>
    </w:p>
    <w:p w14:paraId="2EAB4F08" w14:textId="77777777" w:rsidR="007B38BC" w:rsidRPr="00A31D5E" w:rsidRDefault="007B38BC" w:rsidP="009E0E9F">
      <w:pPr>
        <w:suppressAutoHyphens/>
        <w:spacing w:line="360" w:lineRule="auto"/>
        <w:ind w:right="131"/>
        <w:jc w:val="both"/>
        <w:rPr>
          <w:rFonts w:asciiTheme="majorHAnsi" w:eastAsia="Lucida Sans Unicode" w:hAnsiTheme="majorHAnsi" w:cstheme="majorHAnsi"/>
          <w:b/>
        </w:rPr>
      </w:pPr>
    </w:p>
    <w:p w14:paraId="4CE6A60C" w14:textId="41254A50" w:rsidR="000F431F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>
        <w:rPr>
          <w:rFonts w:asciiTheme="majorHAnsi" w:eastAsia="Lucida Sans Unicode" w:hAnsiTheme="majorHAnsi" w:cstheme="majorHAnsi"/>
          <w:b/>
        </w:rPr>
        <w:t>1</w:t>
      </w:r>
      <w:r w:rsidR="00CD4BFA">
        <w:rPr>
          <w:rFonts w:asciiTheme="majorHAnsi" w:eastAsia="Lucida Sans Unicode" w:hAnsiTheme="majorHAnsi" w:cstheme="majorHAnsi"/>
          <w:b/>
        </w:rPr>
        <w:t>3</w:t>
      </w:r>
      <w:r w:rsidR="007B38BC" w:rsidRPr="00A31D5E">
        <w:rPr>
          <w:rFonts w:asciiTheme="majorHAnsi" w:eastAsia="Lucida Sans Unicode" w:hAnsiTheme="majorHAnsi" w:cstheme="majorHAnsi"/>
          <w:b/>
        </w:rPr>
        <w:t>.</w:t>
      </w:r>
      <w:r w:rsidR="007B38BC" w:rsidRPr="00A31D5E">
        <w:rPr>
          <w:rFonts w:asciiTheme="majorHAnsi" w:eastAsia="Lucida Sans Unicode" w:hAnsiTheme="majorHAnsi" w:cstheme="majorHAnsi"/>
        </w:rPr>
        <w:t xml:space="preserve"> </w:t>
      </w:r>
      <w:r w:rsidR="000F431F" w:rsidRPr="000F431F">
        <w:rPr>
          <w:rFonts w:asciiTheme="majorHAnsi" w:eastAsia="Lucida Sans Unicode" w:hAnsiTheme="majorHAnsi" w:cstheme="majorHAnsi"/>
          <w:b/>
          <w:bCs/>
        </w:rPr>
        <w:t>DO PAGAMENTO</w:t>
      </w:r>
    </w:p>
    <w:p w14:paraId="7D03AE6F" w14:textId="5ECD6AFA" w:rsidR="007B38BC" w:rsidRPr="00A31D5E" w:rsidRDefault="000F431F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</w:rPr>
      </w:pPr>
      <w:r>
        <w:rPr>
          <w:rFonts w:asciiTheme="majorHAnsi" w:eastAsia="Lucida Sans Unicode" w:hAnsiTheme="majorHAnsi" w:cstheme="majorHAnsi"/>
        </w:rPr>
        <w:t xml:space="preserve">13.1 </w:t>
      </w:r>
      <w:r w:rsidR="007B38BC" w:rsidRPr="00A31D5E">
        <w:rPr>
          <w:rFonts w:asciiTheme="majorHAnsi" w:eastAsia="Lucida Sans Unicode" w:hAnsiTheme="majorHAnsi" w:cstheme="majorHAnsi"/>
        </w:rPr>
        <w:t xml:space="preserve">O pagamento pela cessão de uso deverá ser feito através de guia de recolhimento emitida pela Secretaria Municipal de Administração, para crédito na conta corrente da </w:t>
      </w:r>
      <w:r w:rsidR="007B38BC" w:rsidRPr="00A31D5E">
        <w:rPr>
          <w:rFonts w:asciiTheme="majorHAnsi" w:eastAsia="Lucida Sans Unicode" w:hAnsiTheme="majorHAnsi" w:cstheme="majorHAnsi"/>
          <w:b/>
        </w:rPr>
        <w:t>autorizante</w:t>
      </w:r>
      <w:r w:rsidR="007B38BC" w:rsidRPr="00A31D5E">
        <w:rPr>
          <w:rFonts w:asciiTheme="majorHAnsi" w:eastAsia="Lucida Sans Unicode" w:hAnsiTheme="majorHAnsi" w:cstheme="majorHAnsi"/>
        </w:rPr>
        <w:t xml:space="preserve">, </w:t>
      </w:r>
      <w:r w:rsidR="007B38BC" w:rsidRPr="00A31D5E">
        <w:rPr>
          <w:rFonts w:asciiTheme="majorHAnsi" w:eastAsia="Lucida Sans Unicode" w:hAnsiTheme="majorHAnsi" w:cstheme="majorHAnsi"/>
          <w:b/>
        </w:rPr>
        <w:t xml:space="preserve">até no máximo </w:t>
      </w:r>
      <w:r w:rsidR="005C1997">
        <w:rPr>
          <w:rFonts w:asciiTheme="majorHAnsi" w:eastAsia="Lucida Sans Unicode" w:hAnsiTheme="majorHAnsi" w:cstheme="majorHAnsi"/>
          <w:b/>
        </w:rPr>
        <w:t>5</w:t>
      </w:r>
      <w:r w:rsidR="007B38BC" w:rsidRPr="00A31D5E">
        <w:rPr>
          <w:rFonts w:asciiTheme="majorHAnsi" w:eastAsia="Lucida Sans Unicode" w:hAnsiTheme="majorHAnsi" w:cstheme="majorHAnsi"/>
          <w:b/>
        </w:rPr>
        <w:t xml:space="preserve"> dias antes do início da festa.</w:t>
      </w:r>
    </w:p>
    <w:p w14:paraId="361E6597" w14:textId="77777777" w:rsidR="007B38BC" w:rsidRPr="00A31D5E" w:rsidRDefault="007B38BC" w:rsidP="009E0E9F">
      <w:pPr>
        <w:suppressAutoHyphens/>
        <w:spacing w:line="360" w:lineRule="auto"/>
        <w:ind w:right="131"/>
        <w:jc w:val="both"/>
        <w:rPr>
          <w:rFonts w:asciiTheme="majorHAnsi" w:eastAsia="Lucida Sans Unicode" w:hAnsiTheme="majorHAnsi" w:cstheme="majorHAnsi"/>
        </w:rPr>
      </w:pPr>
    </w:p>
    <w:p w14:paraId="472C12BE" w14:textId="05BFF4A8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bCs/>
        </w:rPr>
      </w:pPr>
      <w:r w:rsidRPr="00A31D5E">
        <w:rPr>
          <w:rFonts w:asciiTheme="majorHAnsi" w:eastAsia="Lucida Sans Unicode" w:hAnsiTheme="majorHAnsi" w:cstheme="majorHAnsi"/>
          <w:b/>
          <w:bCs/>
        </w:rPr>
        <w:t>1</w:t>
      </w:r>
      <w:r w:rsidR="00CD4BFA">
        <w:rPr>
          <w:rFonts w:asciiTheme="majorHAnsi" w:eastAsia="Lucida Sans Unicode" w:hAnsiTheme="majorHAnsi" w:cstheme="majorHAnsi"/>
          <w:b/>
          <w:bCs/>
        </w:rPr>
        <w:t>4</w:t>
      </w:r>
      <w:r w:rsidRPr="00A31D5E">
        <w:rPr>
          <w:rFonts w:asciiTheme="majorHAnsi" w:eastAsia="Lucida Sans Unicode" w:hAnsiTheme="majorHAnsi" w:cstheme="majorHAnsi"/>
          <w:b/>
          <w:bCs/>
        </w:rPr>
        <w:t>. DA RESPONSABILIDADE</w:t>
      </w:r>
    </w:p>
    <w:p w14:paraId="00D7E868" w14:textId="2C4ED97A" w:rsidR="007B38BC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Toda e qualquer responsabilidade civil, trabalhista, previdenciária, de acidente de trabalho gerada por força de vínculo contratual de pessoal e acidentes envolvendo terceiros, caberá única e exclusivamente ao </w:t>
      </w:r>
      <w:r w:rsidRPr="00A31D5E">
        <w:rPr>
          <w:rFonts w:asciiTheme="majorHAnsi" w:eastAsia="Lucida Sans Unicode" w:hAnsiTheme="majorHAnsi" w:cstheme="majorHAnsi"/>
          <w:b/>
        </w:rPr>
        <w:t>autorizado</w:t>
      </w:r>
      <w:r w:rsidRPr="00A31D5E">
        <w:rPr>
          <w:rFonts w:asciiTheme="majorHAnsi" w:eastAsia="Lucida Sans Unicode" w:hAnsiTheme="majorHAnsi" w:cstheme="majorHAnsi"/>
        </w:rPr>
        <w:t xml:space="preserve">, eximindo desde já, a </w:t>
      </w:r>
      <w:r w:rsidRPr="00A31D5E">
        <w:rPr>
          <w:rFonts w:asciiTheme="majorHAnsi" w:eastAsia="Lucida Sans Unicode" w:hAnsiTheme="majorHAnsi" w:cstheme="majorHAnsi"/>
          <w:b/>
        </w:rPr>
        <w:t>autorizante</w:t>
      </w:r>
      <w:r w:rsidRPr="00A31D5E">
        <w:rPr>
          <w:rFonts w:asciiTheme="majorHAnsi" w:eastAsia="Lucida Sans Unicode" w:hAnsiTheme="majorHAnsi" w:cstheme="majorHAnsi"/>
        </w:rPr>
        <w:t xml:space="preserve"> de qualquer solidariedade.</w:t>
      </w:r>
    </w:p>
    <w:p w14:paraId="7702AFF1" w14:textId="77777777" w:rsidR="00CD4BFA" w:rsidRDefault="00CD4BFA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bCs/>
        </w:rPr>
      </w:pPr>
    </w:p>
    <w:p w14:paraId="785E362A" w14:textId="5D0EABA2" w:rsidR="00CD4BFA" w:rsidRPr="00A31D5E" w:rsidRDefault="00CD4BFA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bCs/>
        </w:rPr>
      </w:pPr>
      <w:r>
        <w:rPr>
          <w:rFonts w:asciiTheme="majorHAnsi" w:eastAsia="Lucida Sans Unicode" w:hAnsiTheme="majorHAnsi" w:cstheme="majorHAnsi"/>
          <w:b/>
          <w:bCs/>
        </w:rPr>
        <w:t>15</w:t>
      </w:r>
      <w:r w:rsidRPr="00A31D5E">
        <w:rPr>
          <w:rFonts w:asciiTheme="majorHAnsi" w:eastAsia="Lucida Sans Unicode" w:hAnsiTheme="majorHAnsi" w:cstheme="majorHAnsi"/>
          <w:b/>
          <w:bCs/>
        </w:rPr>
        <w:t>. FICA EXPRESSAMENTE PROIBIDO:</w:t>
      </w:r>
    </w:p>
    <w:p w14:paraId="5150D202" w14:textId="77777777" w:rsidR="00CD4BFA" w:rsidRPr="00A31D5E" w:rsidRDefault="00CD4BFA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a) qualquer tipo de comercialização que não esteja contemplada neste regulamento principalmente </w:t>
      </w:r>
      <w:r w:rsidRPr="00A31D5E">
        <w:rPr>
          <w:rFonts w:asciiTheme="majorHAnsi" w:eastAsia="Lucida Sans Unicode" w:hAnsiTheme="majorHAnsi" w:cstheme="majorHAnsi"/>
          <w:bCs/>
          <w:u w:val="single"/>
        </w:rPr>
        <w:t>bebidas</w:t>
      </w:r>
      <w:r w:rsidRPr="00A31D5E">
        <w:rPr>
          <w:rFonts w:asciiTheme="majorHAnsi" w:eastAsia="Lucida Sans Unicode" w:hAnsiTheme="majorHAnsi" w:cstheme="majorHAnsi"/>
          <w:bCs/>
        </w:rPr>
        <w:t xml:space="preserve"> e </w:t>
      </w:r>
      <w:r w:rsidRPr="00A31D5E">
        <w:rPr>
          <w:rFonts w:asciiTheme="majorHAnsi" w:eastAsia="Lucida Sans Unicode" w:hAnsiTheme="majorHAnsi" w:cstheme="majorHAnsi"/>
          <w:bCs/>
          <w:u w:val="single"/>
        </w:rPr>
        <w:t>alimentos em geral</w:t>
      </w:r>
      <w:r w:rsidRPr="00A31D5E">
        <w:rPr>
          <w:rFonts w:asciiTheme="majorHAnsi" w:eastAsia="Lucida Sans Unicode" w:hAnsiTheme="majorHAnsi" w:cstheme="majorHAnsi"/>
        </w:rPr>
        <w:t xml:space="preserve">; </w:t>
      </w:r>
    </w:p>
    <w:p w14:paraId="24956E2B" w14:textId="77777777" w:rsidR="00CD4BFA" w:rsidRPr="00A31D5E" w:rsidRDefault="00CD4BFA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b) a troca do objeto que tenha sido autorizado, bem como a alteração nos equipamentos/brinquedos, salvo acordo entre as partes.</w:t>
      </w:r>
    </w:p>
    <w:p w14:paraId="13B0407D" w14:textId="77777777" w:rsidR="00CD4BFA" w:rsidRPr="00A31D5E" w:rsidRDefault="00CD4BFA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>c) alterar preço dos ingressos, sob qualquer pretexto durante todo o período de realização da festa, exceto se houver interesse ou acordo entre as partes e desde que não venha a onerar ou afetar a qualidade e segurança dos produtos oferecidos ao público.</w:t>
      </w:r>
    </w:p>
    <w:p w14:paraId="75FB880A" w14:textId="77777777" w:rsidR="007B38BC" w:rsidRPr="00A31D5E" w:rsidRDefault="007B38BC" w:rsidP="009E0E9F">
      <w:pPr>
        <w:suppressAutoHyphens/>
        <w:spacing w:line="360" w:lineRule="auto"/>
        <w:ind w:right="131"/>
        <w:jc w:val="both"/>
        <w:rPr>
          <w:rFonts w:asciiTheme="majorHAnsi" w:eastAsia="Lucida Sans Unicode" w:hAnsiTheme="majorHAnsi" w:cstheme="majorHAnsi"/>
        </w:rPr>
      </w:pPr>
    </w:p>
    <w:p w14:paraId="4D9ED28E" w14:textId="623BBBAE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bCs/>
        </w:rPr>
      </w:pPr>
      <w:r w:rsidRPr="00A31D5E">
        <w:rPr>
          <w:rFonts w:asciiTheme="majorHAnsi" w:eastAsia="Lucida Sans Unicode" w:hAnsiTheme="majorHAnsi" w:cstheme="majorHAnsi"/>
          <w:b/>
          <w:bCs/>
        </w:rPr>
        <w:t>1</w:t>
      </w:r>
      <w:r w:rsidR="00CD4BFA">
        <w:rPr>
          <w:rFonts w:asciiTheme="majorHAnsi" w:eastAsia="Lucida Sans Unicode" w:hAnsiTheme="majorHAnsi" w:cstheme="majorHAnsi"/>
          <w:b/>
          <w:bCs/>
        </w:rPr>
        <w:t>6</w:t>
      </w:r>
      <w:r w:rsidRPr="00A31D5E">
        <w:rPr>
          <w:rFonts w:asciiTheme="majorHAnsi" w:eastAsia="Lucida Sans Unicode" w:hAnsiTheme="majorHAnsi" w:cstheme="majorHAnsi"/>
          <w:b/>
          <w:bCs/>
        </w:rPr>
        <w:t>. DOS CASOS FORTUITOS</w:t>
      </w:r>
    </w:p>
    <w:p w14:paraId="61007EC1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t xml:space="preserve">Em casos fortuitos tais como enchentes e vendavais ou de força maior, que comprometam o êxito do evento, nenhum ônus poderá recair sobre a </w:t>
      </w:r>
      <w:r w:rsidRPr="00A31D5E">
        <w:rPr>
          <w:rFonts w:asciiTheme="majorHAnsi" w:eastAsia="Lucida Sans Unicode" w:hAnsiTheme="majorHAnsi" w:cstheme="majorHAnsi"/>
          <w:b/>
        </w:rPr>
        <w:t>autorizante</w:t>
      </w:r>
      <w:r w:rsidRPr="00A31D5E">
        <w:rPr>
          <w:rFonts w:asciiTheme="majorHAnsi" w:eastAsia="Lucida Sans Unicode" w:hAnsiTheme="majorHAnsi" w:cstheme="majorHAnsi"/>
        </w:rPr>
        <w:t>.</w:t>
      </w:r>
    </w:p>
    <w:p w14:paraId="6B0BA4E7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</w:p>
    <w:p w14:paraId="38C2163F" w14:textId="7F3E85EA" w:rsidR="007B38BC" w:rsidRPr="00A31D5E" w:rsidRDefault="0058315D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  <w:b/>
          <w:bCs/>
        </w:rPr>
      </w:pPr>
      <w:r w:rsidRPr="00A31D5E">
        <w:rPr>
          <w:rFonts w:asciiTheme="majorHAnsi" w:eastAsia="Lucida Sans Unicode" w:hAnsiTheme="majorHAnsi" w:cstheme="majorHAnsi"/>
          <w:b/>
          <w:bCs/>
        </w:rPr>
        <w:t>1</w:t>
      </w:r>
      <w:r w:rsidR="00CD4BFA">
        <w:rPr>
          <w:rFonts w:asciiTheme="majorHAnsi" w:eastAsia="Lucida Sans Unicode" w:hAnsiTheme="majorHAnsi" w:cstheme="majorHAnsi"/>
          <w:b/>
          <w:bCs/>
        </w:rPr>
        <w:t>7</w:t>
      </w:r>
      <w:r w:rsidRPr="00A31D5E">
        <w:rPr>
          <w:rFonts w:asciiTheme="majorHAnsi" w:eastAsia="Lucida Sans Unicode" w:hAnsiTheme="majorHAnsi" w:cstheme="majorHAnsi"/>
          <w:b/>
          <w:bCs/>
        </w:rPr>
        <w:t>. DA FISCALIZAÇÃO</w:t>
      </w:r>
    </w:p>
    <w:p w14:paraId="08DC511F" w14:textId="77777777" w:rsidR="007B38BC" w:rsidRPr="00A31D5E" w:rsidRDefault="007B38BC" w:rsidP="009E0E9F">
      <w:pPr>
        <w:suppressAutoHyphens/>
        <w:spacing w:line="360" w:lineRule="auto"/>
        <w:ind w:left="567" w:right="131"/>
        <w:jc w:val="both"/>
        <w:rPr>
          <w:rFonts w:asciiTheme="majorHAnsi" w:eastAsia="Lucida Sans Unicode" w:hAnsiTheme="majorHAnsi" w:cstheme="majorHAnsi"/>
        </w:rPr>
      </w:pPr>
      <w:r w:rsidRPr="00A31D5E">
        <w:rPr>
          <w:rFonts w:asciiTheme="majorHAnsi" w:eastAsia="Lucida Sans Unicode" w:hAnsiTheme="majorHAnsi" w:cstheme="majorHAnsi"/>
        </w:rPr>
        <w:lastRenderedPageBreak/>
        <w:t xml:space="preserve">Todas as disposições supracitadas sofrerão fiscalização direta da </w:t>
      </w:r>
      <w:r w:rsidRPr="00A31D5E">
        <w:rPr>
          <w:rFonts w:asciiTheme="majorHAnsi" w:eastAsia="Lucida Sans Unicode" w:hAnsiTheme="majorHAnsi" w:cstheme="majorHAnsi"/>
          <w:b/>
        </w:rPr>
        <w:t>autorizante</w:t>
      </w:r>
      <w:r w:rsidRPr="00A31D5E">
        <w:rPr>
          <w:rFonts w:asciiTheme="majorHAnsi" w:eastAsia="Lucida Sans Unicode" w:hAnsiTheme="majorHAnsi" w:cstheme="majorHAnsi"/>
        </w:rPr>
        <w:t>, a qualquer momento, e/ou entidade governamental autorizada.</w:t>
      </w:r>
    </w:p>
    <w:p w14:paraId="147F7662" w14:textId="2F68D673" w:rsidR="00E4728A" w:rsidRPr="0058315D" w:rsidRDefault="00E4728A" w:rsidP="009E0E9F">
      <w:pPr>
        <w:tabs>
          <w:tab w:val="left" w:pos="579"/>
        </w:tabs>
        <w:spacing w:after="120" w:line="360" w:lineRule="auto"/>
        <w:ind w:right="131"/>
        <w:jc w:val="both"/>
        <w:rPr>
          <w:rFonts w:asciiTheme="majorHAnsi" w:hAnsiTheme="majorHAnsi" w:cstheme="majorHAnsi"/>
        </w:rPr>
      </w:pPr>
    </w:p>
    <w:p w14:paraId="3C73B4C9" w14:textId="77777777" w:rsidR="00DE6F8A" w:rsidRPr="008524CA" w:rsidRDefault="00DE6F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D4E9355" w14:textId="57E5F336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pacing w:val="-47"/>
          <w:sz w:val="22"/>
          <w:szCs w:val="22"/>
        </w:rPr>
        <w:t xml:space="preserve"> </w:t>
      </w:r>
      <w:r w:rsidR="009A6A4B" w:rsidRPr="008524CA">
        <w:rPr>
          <w:rFonts w:asciiTheme="majorHAnsi" w:hAnsiTheme="majorHAnsi" w:cstheme="majorHAnsi"/>
          <w:sz w:val="22"/>
          <w:szCs w:val="22"/>
        </w:rPr>
        <w:t>Biguaçu</w:t>
      </w:r>
      <w:r w:rsidRPr="008524CA">
        <w:rPr>
          <w:rFonts w:asciiTheme="majorHAnsi" w:hAnsiTheme="majorHAnsi" w:cstheme="majorHAnsi"/>
          <w:sz w:val="22"/>
          <w:szCs w:val="22"/>
        </w:rPr>
        <w:t>,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29389B" w:rsidRPr="008524CA">
        <w:rPr>
          <w:rFonts w:asciiTheme="majorHAnsi" w:hAnsiTheme="majorHAnsi" w:cstheme="majorHAnsi"/>
          <w:sz w:val="22"/>
          <w:szCs w:val="22"/>
        </w:rPr>
        <w:t>0</w:t>
      </w:r>
      <w:r w:rsidR="00F155D5">
        <w:rPr>
          <w:rFonts w:asciiTheme="majorHAnsi" w:hAnsiTheme="majorHAnsi" w:cstheme="majorHAnsi"/>
          <w:sz w:val="22"/>
          <w:szCs w:val="22"/>
        </w:rPr>
        <w:t>2</w:t>
      </w:r>
      <w:r w:rsidRPr="008524CA">
        <w:rPr>
          <w:rFonts w:asciiTheme="majorHAnsi" w:hAnsiTheme="majorHAnsi" w:cstheme="majorHAnsi"/>
          <w:sz w:val="22"/>
          <w:szCs w:val="22"/>
        </w:rPr>
        <w:t xml:space="preserve"> de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29389B" w:rsidRPr="008524CA">
        <w:rPr>
          <w:rFonts w:asciiTheme="majorHAnsi" w:hAnsiTheme="majorHAnsi" w:cstheme="majorHAnsi"/>
          <w:sz w:val="22"/>
          <w:szCs w:val="22"/>
        </w:rPr>
        <w:t>maio</w:t>
      </w:r>
      <w:r w:rsidRPr="008524CA">
        <w:rPr>
          <w:rFonts w:asciiTheme="majorHAnsi" w:hAnsiTheme="majorHAnsi" w:cstheme="majorHAnsi"/>
          <w:sz w:val="22"/>
          <w:szCs w:val="22"/>
        </w:rPr>
        <w:t xml:space="preserve"> de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202</w:t>
      </w:r>
      <w:r w:rsidR="00DC752B" w:rsidRPr="008524CA">
        <w:rPr>
          <w:rFonts w:asciiTheme="majorHAnsi" w:hAnsiTheme="majorHAnsi" w:cstheme="majorHAnsi"/>
          <w:sz w:val="22"/>
          <w:szCs w:val="22"/>
        </w:rPr>
        <w:t>2</w:t>
      </w:r>
      <w:r w:rsidRPr="008524CA">
        <w:rPr>
          <w:rFonts w:asciiTheme="majorHAnsi" w:hAnsiTheme="majorHAnsi" w:cstheme="majorHAnsi"/>
          <w:sz w:val="22"/>
          <w:szCs w:val="22"/>
        </w:rPr>
        <w:t>.</w:t>
      </w:r>
    </w:p>
    <w:p w14:paraId="5A770D3A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44352BF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5CA39B6" w14:textId="1EEBE921" w:rsidR="00E4728A" w:rsidRPr="008524CA" w:rsidRDefault="00DC752B" w:rsidP="009E0E9F">
      <w:pPr>
        <w:pStyle w:val="Ttulo1"/>
        <w:spacing w:after="120" w:line="360" w:lineRule="auto"/>
        <w:ind w:left="567" w:right="131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 xml:space="preserve">DAVI </w:t>
      </w:r>
      <w:r w:rsidR="00D97C52" w:rsidRPr="008524CA">
        <w:rPr>
          <w:rFonts w:asciiTheme="majorHAnsi" w:hAnsiTheme="majorHAnsi" w:cstheme="majorHAnsi"/>
          <w:sz w:val="22"/>
          <w:szCs w:val="22"/>
        </w:rPr>
        <w:t xml:space="preserve">NUNES DE </w:t>
      </w:r>
      <w:r w:rsidRPr="008524CA">
        <w:rPr>
          <w:rFonts w:asciiTheme="majorHAnsi" w:hAnsiTheme="majorHAnsi" w:cstheme="majorHAnsi"/>
          <w:sz w:val="22"/>
          <w:szCs w:val="22"/>
        </w:rPr>
        <w:t>OLIVEIRA</w:t>
      </w:r>
    </w:p>
    <w:p w14:paraId="7A14CA2A" w14:textId="06AEE666" w:rsidR="00E4728A" w:rsidRPr="008524CA" w:rsidRDefault="00E4728A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Secretário</w:t>
      </w:r>
      <w:r w:rsidRPr="008524CA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="00DC752B" w:rsidRPr="008524CA">
        <w:rPr>
          <w:rFonts w:asciiTheme="majorHAnsi" w:hAnsiTheme="majorHAnsi" w:cstheme="majorHAnsi"/>
          <w:sz w:val="22"/>
          <w:szCs w:val="22"/>
        </w:rPr>
        <w:t>Municipal de Cultura, Esporte, Turismo e Lazer</w:t>
      </w:r>
    </w:p>
    <w:p w14:paraId="2075EC51" w14:textId="79065DB0" w:rsidR="00217C7C" w:rsidRPr="008524CA" w:rsidRDefault="00217C7C" w:rsidP="009E0E9F">
      <w:pPr>
        <w:widowControl/>
        <w:autoSpaceDE/>
        <w:autoSpaceDN/>
        <w:spacing w:after="160" w:line="259" w:lineRule="auto"/>
        <w:ind w:right="131"/>
        <w:jc w:val="center"/>
        <w:rPr>
          <w:rFonts w:asciiTheme="majorHAnsi" w:hAnsiTheme="majorHAnsi" w:cstheme="majorHAnsi"/>
        </w:rPr>
      </w:pPr>
      <w:r w:rsidRPr="008524CA">
        <w:rPr>
          <w:rFonts w:asciiTheme="majorHAnsi" w:hAnsiTheme="majorHAnsi" w:cstheme="majorHAnsi"/>
        </w:rPr>
        <w:br w:type="page"/>
      </w:r>
    </w:p>
    <w:p w14:paraId="2F41AE50" w14:textId="0D6E3D72" w:rsidR="00DE3895" w:rsidRDefault="00DE3895" w:rsidP="009E0E9F">
      <w:pPr>
        <w:suppressAutoHyphens/>
        <w:spacing w:line="360" w:lineRule="auto"/>
        <w:ind w:left="284" w:right="131"/>
        <w:jc w:val="both"/>
        <w:rPr>
          <w:rFonts w:asciiTheme="majorHAnsi" w:eastAsia="Lucida Sans Unicode" w:hAnsiTheme="majorHAnsi" w:cstheme="majorHAnsi"/>
          <w:b/>
          <w:bCs/>
        </w:rPr>
      </w:pPr>
      <w:r w:rsidRPr="00DE3895">
        <w:rPr>
          <w:rFonts w:asciiTheme="majorHAnsi" w:eastAsia="Lucida Sans Unicode" w:hAnsiTheme="majorHAnsi" w:cstheme="majorHAnsi"/>
          <w:b/>
          <w:bCs/>
        </w:rPr>
        <w:lastRenderedPageBreak/>
        <w:t>ANEXO I -A</w:t>
      </w:r>
    </w:p>
    <w:p w14:paraId="5937ED65" w14:textId="2E8177C1" w:rsidR="00153D90" w:rsidRPr="00DE3895" w:rsidRDefault="00153D90" w:rsidP="009E0E9F">
      <w:pPr>
        <w:suppressAutoHyphens/>
        <w:spacing w:line="360" w:lineRule="auto"/>
        <w:ind w:left="284" w:right="131"/>
        <w:jc w:val="center"/>
        <w:rPr>
          <w:rFonts w:asciiTheme="majorHAnsi" w:eastAsia="Lucida Sans Unicode" w:hAnsiTheme="majorHAnsi" w:cstheme="majorHAnsi"/>
          <w:b/>
          <w:bCs/>
        </w:rPr>
      </w:pPr>
      <w:r>
        <w:rPr>
          <w:rFonts w:asciiTheme="majorHAnsi" w:eastAsia="Lucida Sans Unicode" w:hAnsiTheme="majorHAnsi" w:cstheme="majorHAnsi"/>
          <w:b/>
          <w:bCs/>
        </w:rPr>
        <w:t>DOS ITENS DA CONCESSÃO</w:t>
      </w:r>
    </w:p>
    <w:p w14:paraId="05C90185" w14:textId="77777777" w:rsidR="00DE3895" w:rsidRPr="00A31D5E" w:rsidRDefault="00DE3895" w:rsidP="009E0E9F">
      <w:pPr>
        <w:suppressAutoHyphens/>
        <w:spacing w:line="360" w:lineRule="auto"/>
        <w:ind w:left="284" w:right="131"/>
        <w:jc w:val="both"/>
        <w:rPr>
          <w:rFonts w:asciiTheme="majorHAnsi" w:eastAsia="Lucida Sans Unicode" w:hAnsiTheme="majorHAnsi" w:cstheme="majorHAnsi"/>
        </w:rPr>
      </w:pPr>
    </w:p>
    <w:tbl>
      <w:tblPr>
        <w:tblW w:w="8931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7"/>
        <w:gridCol w:w="3554"/>
      </w:tblGrid>
      <w:tr w:rsidR="00DE3895" w:rsidRPr="00A31D5E" w14:paraId="44B551BA" w14:textId="77777777" w:rsidTr="00DE3895">
        <w:trPr>
          <w:tblHeader/>
        </w:trPr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BF641" w14:textId="77777777" w:rsidR="00DE3895" w:rsidRPr="00A31D5E" w:rsidRDefault="00DE3895" w:rsidP="009E0E9F">
            <w:pPr>
              <w:suppressLineNumbers/>
              <w:suppressAutoHyphens/>
              <w:spacing w:line="360" w:lineRule="auto"/>
              <w:ind w:left="284" w:right="131"/>
              <w:jc w:val="both"/>
              <w:rPr>
                <w:rFonts w:asciiTheme="majorHAnsi" w:eastAsia="Lucida Sans Unicode" w:hAnsiTheme="majorHAnsi" w:cstheme="majorHAnsi"/>
                <w:b/>
                <w:bCs/>
              </w:rPr>
            </w:pPr>
            <w:r w:rsidRPr="00A31D5E">
              <w:rPr>
                <w:rFonts w:asciiTheme="majorHAnsi" w:eastAsia="Lucida Sans Unicode" w:hAnsiTheme="majorHAnsi" w:cstheme="majorHAnsi"/>
                <w:b/>
                <w:bCs/>
              </w:rPr>
              <w:t>Descrição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D228" w14:textId="77777777" w:rsidR="00DE3895" w:rsidRPr="00A31D5E" w:rsidRDefault="00DE3895" w:rsidP="009E0E9F">
            <w:pPr>
              <w:suppressLineNumbers/>
              <w:suppressAutoHyphens/>
              <w:spacing w:line="360" w:lineRule="auto"/>
              <w:ind w:left="284" w:right="131"/>
              <w:jc w:val="both"/>
              <w:rPr>
                <w:rFonts w:asciiTheme="majorHAnsi" w:eastAsia="Lucida Sans Unicode" w:hAnsiTheme="majorHAnsi" w:cstheme="majorHAnsi"/>
                <w:b/>
                <w:bCs/>
              </w:rPr>
            </w:pPr>
            <w:r w:rsidRPr="00A31D5E">
              <w:rPr>
                <w:rFonts w:asciiTheme="majorHAnsi" w:eastAsia="Lucida Sans Unicode" w:hAnsiTheme="majorHAnsi" w:cstheme="majorHAnsi"/>
                <w:b/>
                <w:bCs/>
              </w:rPr>
              <w:t xml:space="preserve">Lance Mínimo </w:t>
            </w:r>
          </w:p>
        </w:tc>
      </w:tr>
      <w:tr w:rsidR="00DE3895" w:rsidRPr="00A31D5E" w14:paraId="5CCF5868" w14:textId="77777777" w:rsidTr="00DE3895">
        <w:tc>
          <w:tcPr>
            <w:tcW w:w="5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D1685" w14:textId="50B51DF9" w:rsidR="00DE3895" w:rsidRPr="00A31D5E" w:rsidRDefault="00153D90" w:rsidP="009E0E9F">
            <w:pPr>
              <w:suppressLineNumbers/>
              <w:suppressAutoHyphens/>
              <w:spacing w:line="360" w:lineRule="auto"/>
              <w:ind w:left="284" w:right="131"/>
              <w:jc w:val="both"/>
              <w:rPr>
                <w:rFonts w:asciiTheme="majorHAnsi" w:eastAsia="Lucida Sans Unicode" w:hAnsiTheme="majorHAnsi" w:cstheme="majorHAnsi"/>
                <w:sz w:val="16"/>
                <w:szCs w:val="16"/>
                <w:highlight w:val="red"/>
              </w:rPr>
            </w:pPr>
            <w:r w:rsidRPr="00A31D5E">
              <w:rPr>
                <w:rFonts w:asciiTheme="majorHAnsi" w:eastAsia="Lucida Sans Unicode" w:hAnsiTheme="majorHAnsi" w:cstheme="majorHAnsi"/>
                <w:sz w:val="16"/>
                <w:szCs w:val="16"/>
              </w:rPr>
              <w:t>CONCESSÃO E EXPLORAÇÃO COMERCIAL DO PARQUE DE DIVERSÃO DURANTE A 17ª BIG FEST, EM COMEMORAÇÃO AO 190º ANIVERSÁRIO DO MUNICÍPIO DE BIGUAÇU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F73C" w14:textId="77777777" w:rsidR="00DE3895" w:rsidRPr="00A31D5E" w:rsidRDefault="00DE3895" w:rsidP="009E0E9F">
            <w:pPr>
              <w:suppressLineNumbers/>
              <w:suppressAutoHyphens/>
              <w:spacing w:line="360" w:lineRule="auto"/>
              <w:ind w:left="284" w:right="131"/>
              <w:jc w:val="both"/>
              <w:rPr>
                <w:rFonts w:asciiTheme="majorHAnsi" w:eastAsia="Lucida Sans Unicode" w:hAnsiTheme="majorHAnsi" w:cstheme="majorHAnsi"/>
                <w:b/>
              </w:rPr>
            </w:pPr>
          </w:p>
          <w:p w14:paraId="0B8A89A6" w14:textId="77777777" w:rsidR="00DE3895" w:rsidRPr="00A31D5E" w:rsidRDefault="00DE3895" w:rsidP="009E0E9F">
            <w:pPr>
              <w:suppressLineNumbers/>
              <w:suppressAutoHyphens/>
              <w:spacing w:line="360" w:lineRule="auto"/>
              <w:ind w:left="284" w:right="131"/>
              <w:jc w:val="center"/>
              <w:rPr>
                <w:rFonts w:asciiTheme="majorHAnsi" w:eastAsia="Lucida Sans Unicode" w:hAnsiTheme="majorHAnsi" w:cstheme="majorHAnsi"/>
                <w:b/>
              </w:rPr>
            </w:pPr>
            <w:r w:rsidRPr="00A31D5E">
              <w:rPr>
                <w:rFonts w:asciiTheme="majorHAnsi" w:eastAsia="Lucida Sans Unicode" w:hAnsiTheme="majorHAnsi" w:cstheme="majorHAnsi"/>
                <w:b/>
              </w:rPr>
              <w:t xml:space="preserve">R$ </w:t>
            </w:r>
            <w:r>
              <w:rPr>
                <w:rFonts w:asciiTheme="majorHAnsi" w:eastAsia="Lucida Sans Unicode" w:hAnsiTheme="majorHAnsi" w:cstheme="majorHAnsi"/>
                <w:b/>
              </w:rPr>
              <w:t>3</w:t>
            </w:r>
            <w:r w:rsidRPr="00A31D5E">
              <w:rPr>
                <w:rFonts w:asciiTheme="majorHAnsi" w:eastAsia="Lucida Sans Unicode" w:hAnsiTheme="majorHAnsi" w:cstheme="majorHAnsi"/>
                <w:b/>
              </w:rPr>
              <w:t>.000,00</w:t>
            </w:r>
          </w:p>
        </w:tc>
      </w:tr>
    </w:tbl>
    <w:p w14:paraId="197F62FA" w14:textId="77777777" w:rsidR="00DE3895" w:rsidRPr="00A31D5E" w:rsidRDefault="00DE3895" w:rsidP="009E0E9F">
      <w:pPr>
        <w:suppressAutoHyphens/>
        <w:spacing w:line="360" w:lineRule="auto"/>
        <w:ind w:left="284" w:right="131"/>
        <w:jc w:val="both"/>
        <w:rPr>
          <w:rFonts w:asciiTheme="majorHAnsi" w:eastAsia="Lucida Sans Unicode" w:hAnsiTheme="majorHAnsi" w:cstheme="majorHAnsi"/>
          <w:b/>
        </w:rPr>
      </w:pPr>
    </w:p>
    <w:p w14:paraId="0445197C" w14:textId="43BE055B" w:rsidR="0094195C" w:rsidRDefault="0094195C" w:rsidP="009E0E9F">
      <w:pPr>
        <w:pStyle w:val="Corpodetexto"/>
        <w:spacing w:after="120" w:line="360" w:lineRule="auto"/>
        <w:ind w:left="284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BE05F34" w14:textId="19B1445B" w:rsidR="00DE3895" w:rsidRDefault="00DE3895" w:rsidP="009E0E9F">
      <w:pPr>
        <w:pStyle w:val="Corpodetexto"/>
        <w:spacing w:after="120" w:line="360" w:lineRule="auto"/>
        <w:ind w:left="284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0981147" w14:textId="24DBAFCE" w:rsidR="00DE3895" w:rsidRDefault="00DE3895" w:rsidP="009E0E9F">
      <w:pPr>
        <w:pStyle w:val="Corpodetexto"/>
        <w:spacing w:after="120" w:line="360" w:lineRule="auto"/>
        <w:ind w:left="284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AF4319A" w14:textId="251FAA87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ADDBEC1" w14:textId="37EBD76B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B3ED86" w14:textId="2AAC1CBA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D6C68A" w14:textId="758B7418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F1C65E" w14:textId="3353AB30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BDB1C45" w14:textId="0FD846A8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71B485C" w14:textId="6CB3ED80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AB3FE9" w14:textId="3DBFA396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BF39871" w14:textId="4B2C16EB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78168D" w14:textId="1B060F9E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91E58E" w14:textId="42206B87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C9E5F1" w14:textId="0C874ED5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DE7F3A8" w14:textId="067B494E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B7DD93" w14:textId="22BC18A3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509DC97" w14:textId="06604940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6E6DF29" w14:textId="4A6B2E40" w:rsidR="00DE3895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CDA26CB" w14:textId="77777777" w:rsidR="001E289E" w:rsidRDefault="001E289E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2D92D64" w14:textId="77777777" w:rsidR="00DE3895" w:rsidRPr="008524CA" w:rsidRDefault="00DE3895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FE5077D" w14:textId="0A6D3AEC" w:rsidR="00E4728A" w:rsidRPr="008524CA" w:rsidRDefault="00E4728A" w:rsidP="009E0E9F">
      <w:pPr>
        <w:pStyle w:val="Ttulo1"/>
        <w:spacing w:after="120" w:line="360" w:lineRule="auto"/>
        <w:ind w:left="567" w:right="131" w:firstLine="0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lastRenderedPageBreak/>
        <w:t>ANEXO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</w:t>
      </w:r>
      <w:r w:rsidRPr="008524CA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-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DE3895">
        <w:rPr>
          <w:rFonts w:asciiTheme="majorHAnsi" w:hAnsiTheme="majorHAnsi" w:cstheme="majorHAnsi"/>
          <w:sz w:val="22"/>
          <w:szCs w:val="22"/>
        </w:rPr>
        <w:t>B</w:t>
      </w:r>
    </w:p>
    <w:p w14:paraId="705D24F8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06020C6" w14:textId="77777777" w:rsidR="00E4728A" w:rsidRPr="008524CA" w:rsidRDefault="00E4728A" w:rsidP="009E0E9F">
      <w:pPr>
        <w:spacing w:after="120" w:line="360" w:lineRule="auto"/>
        <w:ind w:left="567" w:right="131"/>
        <w:jc w:val="both"/>
        <w:rPr>
          <w:rFonts w:asciiTheme="majorHAnsi" w:hAnsiTheme="majorHAnsi" w:cstheme="majorHAnsi"/>
          <w:b/>
        </w:rPr>
      </w:pPr>
      <w:r w:rsidRPr="008524CA">
        <w:rPr>
          <w:rFonts w:asciiTheme="majorHAnsi" w:hAnsiTheme="majorHAnsi" w:cstheme="majorHAnsi"/>
          <w:b/>
        </w:rPr>
        <w:t>DECLARAÇÃO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DE</w:t>
      </w:r>
      <w:r w:rsidRPr="008524CA">
        <w:rPr>
          <w:rFonts w:asciiTheme="majorHAnsi" w:hAnsiTheme="majorHAnsi" w:cstheme="majorHAnsi"/>
          <w:b/>
          <w:spacing w:val="-5"/>
        </w:rPr>
        <w:t xml:space="preserve"> </w:t>
      </w:r>
      <w:r w:rsidRPr="008524CA">
        <w:rPr>
          <w:rFonts w:asciiTheme="majorHAnsi" w:hAnsiTheme="majorHAnsi" w:cstheme="majorHAnsi"/>
          <w:b/>
        </w:rPr>
        <w:t>ACEITAÇÃO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DO</w:t>
      </w:r>
      <w:r w:rsidRPr="008524CA">
        <w:rPr>
          <w:rFonts w:asciiTheme="majorHAnsi" w:hAnsiTheme="majorHAnsi" w:cstheme="majorHAnsi"/>
          <w:b/>
          <w:spacing w:val="-5"/>
        </w:rPr>
        <w:t xml:space="preserve"> </w:t>
      </w:r>
      <w:r w:rsidRPr="008524CA">
        <w:rPr>
          <w:rFonts w:asciiTheme="majorHAnsi" w:hAnsiTheme="majorHAnsi" w:cstheme="majorHAnsi"/>
          <w:b/>
        </w:rPr>
        <w:t>EDITAL</w:t>
      </w:r>
      <w:r w:rsidRPr="008524CA">
        <w:rPr>
          <w:rFonts w:asciiTheme="majorHAnsi" w:hAnsiTheme="majorHAnsi" w:cstheme="majorHAnsi"/>
          <w:b/>
          <w:spacing w:val="1"/>
        </w:rPr>
        <w:t xml:space="preserve"> </w:t>
      </w:r>
      <w:r w:rsidRPr="008524CA">
        <w:rPr>
          <w:rFonts w:asciiTheme="majorHAnsi" w:hAnsiTheme="majorHAnsi" w:cstheme="majorHAnsi"/>
          <w:b/>
        </w:rPr>
        <w:t>–</w:t>
      </w:r>
      <w:r w:rsidRPr="008524CA">
        <w:rPr>
          <w:rFonts w:asciiTheme="majorHAnsi" w:hAnsiTheme="majorHAnsi" w:cstheme="majorHAnsi"/>
          <w:b/>
          <w:spacing w:val="-4"/>
        </w:rPr>
        <w:t xml:space="preserve"> </w:t>
      </w:r>
      <w:r w:rsidRPr="008524CA">
        <w:rPr>
          <w:rFonts w:asciiTheme="majorHAnsi" w:hAnsiTheme="majorHAnsi" w:cstheme="majorHAnsi"/>
          <w:b/>
        </w:rPr>
        <w:t>PESSOA</w:t>
      </w:r>
      <w:r w:rsidRPr="008524CA">
        <w:rPr>
          <w:rFonts w:asciiTheme="majorHAnsi" w:hAnsiTheme="majorHAnsi" w:cstheme="majorHAnsi"/>
          <w:b/>
          <w:spacing w:val="-2"/>
        </w:rPr>
        <w:t xml:space="preserve"> </w:t>
      </w:r>
      <w:r w:rsidRPr="008524CA">
        <w:rPr>
          <w:rFonts w:asciiTheme="majorHAnsi" w:hAnsiTheme="majorHAnsi" w:cstheme="majorHAnsi"/>
          <w:b/>
        </w:rPr>
        <w:t>JURÍDICA</w:t>
      </w:r>
    </w:p>
    <w:p w14:paraId="42D62E50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BB797F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C963B7" w14:textId="55447F4B" w:rsidR="00E4728A" w:rsidRPr="008524CA" w:rsidRDefault="00E4728A" w:rsidP="008E591A">
      <w:pPr>
        <w:pStyle w:val="Corpodetexto"/>
        <w:tabs>
          <w:tab w:val="left" w:leader="dot" w:pos="10301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O proponente................................................................................................, de jurídica de direito privado, com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 xml:space="preserve">sede   </w:t>
      </w:r>
      <w:r w:rsidRPr="008524CA">
        <w:rPr>
          <w:rFonts w:asciiTheme="majorHAnsi" w:hAnsiTheme="majorHAnsi" w:cstheme="majorHAnsi"/>
          <w:spacing w:val="38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na,</w:t>
      </w:r>
      <w:r w:rsidR="006944E2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inscrita</w:t>
      </w:r>
      <w:r w:rsidRPr="008524CA">
        <w:rPr>
          <w:rFonts w:asciiTheme="majorHAnsi" w:hAnsiTheme="majorHAnsi" w:cstheme="majorHAnsi"/>
          <w:spacing w:val="67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no</w:t>
      </w:r>
      <w:r w:rsidRPr="008524CA">
        <w:rPr>
          <w:rFonts w:asciiTheme="majorHAnsi" w:hAnsiTheme="majorHAnsi" w:cstheme="majorHAnsi"/>
          <w:spacing w:val="68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CNPJ</w:t>
      </w:r>
      <w:r w:rsidRPr="008524CA">
        <w:rPr>
          <w:rFonts w:asciiTheme="majorHAnsi" w:hAnsiTheme="majorHAnsi" w:cstheme="majorHAnsi"/>
          <w:spacing w:val="66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nº....................................................................................,</w:t>
      </w:r>
      <w:r w:rsidRPr="008524CA">
        <w:rPr>
          <w:rFonts w:asciiTheme="majorHAnsi" w:hAnsiTheme="majorHAnsi" w:cstheme="majorHAnsi"/>
          <w:spacing w:val="67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por</w:t>
      </w:r>
      <w:r w:rsidRPr="008524CA">
        <w:rPr>
          <w:rFonts w:asciiTheme="majorHAnsi" w:hAnsiTheme="majorHAnsi" w:cstheme="majorHAnsi"/>
          <w:spacing w:val="67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meio</w:t>
      </w:r>
      <w:r w:rsidRPr="008524CA">
        <w:rPr>
          <w:rFonts w:asciiTheme="majorHAnsi" w:hAnsiTheme="majorHAnsi" w:cstheme="majorHAnsi"/>
          <w:spacing w:val="68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</w:t>
      </w:r>
      <w:r w:rsidRPr="008524CA">
        <w:rPr>
          <w:rFonts w:asciiTheme="majorHAnsi" w:hAnsiTheme="majorHAnsi" w:cstheme="majorHAnsi"/>
          <w:spacing w:val="68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seu</w:t>
      </w:r>
      <w:r w:rsidRPr="008524CA">
        <w:rPr>
          <w:rFonts w:asciiTheme="majorHAnsi" w:hAnsiTheme="majorHAnsi" w:cstheme="majorHAnsi"/>
          <w:spacing w:val="67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representante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legal,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abaixo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firmado,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="006944E2" w:rsidRPr="008524CA">
        <w:rPr>
          <w:rFonts w:asciiTheme="majorHAnsi" w:hAnsiTheme="majorHAnsi" w:cstheme="majorHAnsi"/>
          <w:sz w:val="22"/>
          <w:szCs w:val="22"/>
        </w:rPr>
        <w:t>vem declarar que possui pleno</w:t>
      </w:r>
      <w:r w:rsidR="006944E2"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="006944E2" w:rsidRPr="008524CA">
        <w:rPr>
          <w:rFonts w:asciiTheme="majorHAnsi" w:hAnsiTheme="majorHAnsi" w:cstheme="majorHAnsi"/>
          <w:sz w:val="22"/>
          <w:szCs w:val="22"/>
        </w:rPr>
        <w:t>conhecimento e manifestar inteira concordância, com todos os termos do EDITAL DE CHAMAMENTO PÚBLICO</w:t>
      </w:r>
      <w:r w:rsidR="006944E2"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="006944E2" w:rsidRPr="008524CA">
        <w:rPr>
          <w:rFonts w:asciiTheme="majorHAnsi" w:hAnsiTheme="majorHAnsi" w:cstheme="majorHAnsi"/>
          <w:sz w:val="22"/>
          <w:szCs w:val="22"/>
        </w:rPr>
        <w:t>00</w:t>
      </w:r>
      <w:r w:rsidR="0090564E">
        <w:rPr>
          <w:rFonts w:asciiTheme="majorHAnsi" w:hAnsiTheme="majorHAnsi" w:cstheme="majorHAnsi"/>
          <w:sz w:val="22"/>
          <w:szCs w:val="22"/>
        </w:rPr>
        <w:t>4</w:t>
      </w:r>
      <w:r w:rsidR="006944E2" w:rsidRPr="008524CA">
        <w:rPr>
          <w:rFonts w:asciiTheme="majorHAnsi" w:hAnsiTheme="majorHAnsi" w:cstheme="majorHAnsi"/>
          <w:sz w:val="22"/>
          <w:szCs w:val="22"/>
        </w:rPr>
        <w:t>/202</w:t>
      </w:r>
      <w:r w:rsidR="008E591A">
        <w:rPr>
          <w:rFonts w:asciiTheme="majorHAnsi" w:hAnsiTheme="majorHAnsi" w:cstheme="majorHAnsi"/>
          <w:sz w:val="22"/>
          <w:szCs w:val="22"/>
        </w:rPr>
        <w:t>3</w:t>
      </w:r>
      <w:r w:rsidR="006944E2" w:rsidRPr="008524CA">
        <w:rPr>
          <w:rFonts w:asciiTheme="majorHAnsi" w:hAnsiTheme="majorHAnsi" w:cstheme="majorHAnsi"/>
          <w:sz w:val="22"/>
          <w:szCs w:val="22"/>
        </w:rPr>
        <w:t xml:space="preserve"> – SECETUL, de que trata do Credenciamento, para fins </w:t>
      </w:r>
      <w:r w:rsidR="008E591A">
        <w:rPr>
          <w:rFonts w:asciiTheme="majorHAnsi" w:hAnsiTheme="majorHAnsi" w:cstheme="majorHAnsi"/>
          <w:sz w:val="22"/>
          <w:szCs w:val="22"/>
        </w:rPr>
        <w:t xml:space="preserve">de </w:t>
      </w:r>
      <w:r w:rsidR="008E591A" w:rsidRPr="008524CA">
        <w:rPr>
          <w:rFonts w:asciiTheme="majorHAnsi" w:eastAsia="Lucida Sans Unicode" w:hAnsiTheme="majorHAnsi" w:cstheme="majorHAnsi"/>
          <w:b/>
          <w:sz w:val="22"/>
          <w:szCs w:val="22"/>
        </w:rPr>
        <w:t>CONCESSÃO E EXPLORAÇÃO COMERCIAL DA IMPLANTAÇÃO DO SERVIÇO DE PARQUE DE DIVERSÕES, NA 17ª BIGFEST, EM ALUSÃO AO 190º ANIVERSÁRIO DO MUNICÍPIO DE BIGUAÇU – SANTA CATARINA</w:t>
      </w:r>
    </w:p>
    <w:p w14:paraId="1C035A18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7A412E0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7C74F223" w14:textId="2EBE840C" w:rsidR="00E4728A" w:rsidRPr="008524CA" w:rsidRDefault="009A6A4B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Biguaçu</w:t>
      </w:r>
      <w:r w:rsidR="00E4728A"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em</w:t>
      </w:r>
      <w:r w:rsidR="00E4728A" w:rsidRPr="008524CA">
        <w:rPr>
          <w:rFonts w:asciiTheme="majorHAnsi" w:hAnsiTheme="majorHAnsi" w:cstheme="majorHAnsi"/>
          <w:sz w:val="22"/>
          <w:szCs w:val="22"/>
          <w:u w:val="single"/>
        </w:rPr>
        <w:t xml:space="preserve">         </w:t>
      </w:r>
      <w:r w:rsidR="00E4728A" w:rsidRPr="008524CA">
        <w:rPr>
          <w:rFonts w:asciiTheme="majorHAnsi" w:hAnsiTheme="majorHAnsi" w:cstheme="majorHAnsi"/>
          <w:spacing w:val="47"/>
          <w:sz w:val="22"/>
          <w:szCs w:val="22"/>
          <w:u w:val="single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/</w:t>
      </w:r>
      <w:r w:rsidR="00E4728A" w:rsidRPr="008524CA">
        <w:rPr>
          <w:rFonts w:asciiTheme="majorHAnsi" w:hAnsiTheme="majorHAnsi" w:cstheme="majorHAnsi"/>
          <w:sz w:val="22"/>
          <w:szCs w:val="22"/>
          <w:u w:val="single"/>
        </w:rPr>
        <w:t xml:space="preserve">         </w:t>
      </w:r>
      <w:r w:rsidR="00E4728A" w:rsidRPr="008524CA">
        <w:rPr>
          <w:rFonts w:asciiTheme="majorHAnsi" w:hAnsiTheme="majorHAnsi" w:cstheme="majorHAnsi"/>
          <w:spacing w:val="48"/>
          <w:sz w:val="22"/>
          <w:szCs w:val="22"/>
          <w:u w:val="single"/>
        </w:rPr>
        <w:t xml:space="preserve"> </w:t>
      </w:r>
      <w:r w:rsidR="00E4728A" w:rsidRPr="008524CA">
        <w:rPr>
          <w:rFonts w:asciiTheme="majorHAnsi" w:hAnsiTheme="majorHAnsi" w:cstheme="majorHAnsi"/>
          <w:sz w:val="22"/>
          <w:szCs w:val="22"/>
        </w:rPr>
        <w:t>/202</w:t>
      </w:r>
      <w:r w:rsidR="00F52B50">
        <w:rPr>
          <w:rFonts w:asciiTheme="majorHAnsi" w:hAnsiTheme="majorHAnsi" w:cstheme="majorHAnsi"/>
          <w:sz w:val="22"/>
          <w:szCs w:val="22"/>
        </w:rPr>
        <w:t>3</w:t>
      </w:r>
    </w:p>
    <w:p w14:paraId="2D7A35F5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474BA9D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D28053B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135D8D5D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0704F5F7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79053F3A" w14:textId="4E1F2054" w:rsidR="00121403" w:rsidRPr="008524CA" w:rsidRDefault="00121403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pacing w:val="1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645CBBA7" w14:textId="595779AC" w:rsidR="00E4728A" w:rsidRPr="008524CA" w:rsidRDefault="00E4728A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ASSINATURA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DO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REPRESENTANTE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LEGAL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PESSOA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JURÍDICA</w:t>
      </w:r>
    </w:p>
    <w:p w14:paraId="5497D4FA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7CA33049" w14:textId="77777777" w:rsidR="00121403" w:rsidRPr="008524CA" w:rsidRDefault="00121403" w:rsidP="009E0E9F">
      <w:pPr>
        <w:widowControl/>
        <w:autoSpaceDE/>
        <w:autoSpaceDN/>
        <w:spacing w:after="160" w:line="259" w:lineRule="auto"/>
        <w:ind w:left="567" w:right="131"/>
        <w:rPr>
          <w:rFonts w:asciiTheme="majorHAnsi" w:hAnsiTheme="majorHAnsi" w:cstheme="majorHAnsi"/>
          <w:b/>
          <w:bCs/>
        </w:rPr>
      </w:pPr>
      <w:r w:rsidRPr="008524CA">
        <w:rPr>
          <w:rFonts w:asciiTheme="majorHAnsi" w:hAnsiTheme="majorHAnsi" w:cstheme="majorHAnsi"/>
        </w:rPr>
        <w:br w:type="page"/>
      </w:r>
    </w:p>
    <w:p w14:paraId="41E07575" w14:textId="77777777" w:rsidR="00E4728A" w:rsidRPr="008524CA" w:rsidRDefault="00E4728A" w:rsidP="009E0E9F">
      <w:pPr>
        <w:pStyle w:val="Ttulo1"/>
        <w:spacing w:after="120" w:line="360" w:lineRule="auto"/>
        <w:ind w:left="0" w:right="131" w:firstLine="0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lastRenderedPageBreak/>
        <w:t>ANEXO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II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-</w:t>
      </w:r>
      <w:r w:rsidRPr="008524CA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B</w:t>
      </w:r>
    </w:p>
    <w:p w14:paraId="308176E2" w14:textId="0CC916AF" w:rsidR="00E4728A" w:rsidRPr="008524CA" w:rsidRDefault="00E4728A" w:rsidP="009E0E9F">
      <w:pPr>
        <w:spacing w:after="120" w:line="360" w:lineRule="auto"/>
        <w:ind w:left="567" w:right="131"/>
        <w:jc w:val="center"/>
        <w:rPr>
          <w:rFonts w:asciiTheme="majorHAnsi" w:hAnsiTheme="majorHAnsi" w:cstheme="majorHAnsi"/>
          <w:b/>
        </w:rPr>
      </w:pPr>
      <w:r w:rsidRPr="008524CA">
        <w:rPr>
          <w:rFonts w:asciiTheme="majorHAnsi" w:hAnsiTheme="majorHAnsi" w:cstheme="majorHAnsi"/>
          <w:b/>
          <w:u w:val="single"/>
        </w:rPr>
        <w:t>FICHA</w:t>
      </w:r>
      <w:r w:rsidRPr="008524CA">
        <w:rPr>
          <w:rFonts w:asciiTheme="majorHAnsi" w:hAnsiTheme="majorHAnsi" w:cstheme="majorHAnsi"/>
          <w:b/>
          <w:spacing w:val="-2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DE</w:t>
      </w:r>
      <w:r w:rsidRPr="008524CA">
        <w:rPr>
          <w:rFonts w:asciiTheme="majorHAnsi" w:hAnsiTheme="majorHAnsi" w:cstheme="majorHAnsi"/>
          <w:b/>
          <w:spacing w:val="-4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IDENTIFICAÇÃO</w:t>
      </w:r>
      <w:r w:rsidRPr="008524CA">
        <w:rPr>
          <w:rFonts w:asciiTheme="majorHAnsi" w:hAnsiTheme="majorHAnsi" w:cstheme="majorHAnsi"/>
          <w:b/>
          <w:spacing w:val="-3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PRESTADOR</w:t>
      </w:r>
      <w:r w:rsidRPr="008524CA">
        <w:rPr>
          <w:rFonts w:asciiTheme="majorHAnsi" w:hAnsiTheme="majorHAnsi" w:cstheme="majorHAnsi"/>
          <w:b/>
          <w:spacing w:val="-3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DE</w:t>
      </w:r>
      <w:r w:rsidRPr="008524CA">
        <w:rPr>
          <w:rFonts w:asciiTheme="majorHAnsi" w:hAnsiTheme="majorHAnsi" w:cstheme="majorHAnsi"/>
          <w:b/>
          <w:spacing w:val="-2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SERVIÇO</w:t>
      </w:r>
      <w:r w:rsidRPr="008524CA">
        <w:rPr>
          <w:rFonts w:asciiTheme="majorHAnsi" w:hAnsiTheme="majorHAnsi" w:cstheme="majorHAnsi"/>
          <w:b/>
          <w:spacing w:val="-2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–</w:t>
      </w:r>
      <w:r w:rsidRPr="008524CA">
        <w:rPr>
          <w:rFonts w:asciiTheme="majorHAnsi" w:hAnsiTheme="majorHAnsi" w:cstheme="majorHAnsi"/>
          <w:b/>
          <w:spacing w:val="-3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PESSOA</w:t>
      </w:r>
      <w:r w:rsidRPr="008524CA">
        <w:rPr>
          <w:rFonts w:asciiTheme="majorHAnsi" w:hAnsiTheme="majorHAnsi" w:cstheme="majorHAnsi"/>
          <w:b/>
          <w:spacing w:val="-4"/>
          <w:u w:val="single"/>
        </w:rPr>
        <w:t xml:space="preserve"> </w:t>
      </w:r>
      <w:r w:rsidRPr="008524CA">
        <w:rPr>
          <w:rFonts w:asciiTheme="majorHAnsi" w:hAnsiTheme="majorHAnsi" w:cstheme="majorHAnsi"/>
          <w:b/>
          <w:u w:val="single"/>
        </w:rPr>
        <w:t>JURÍDICA</w:t>
      </w:r>
    </w:p>
    <w:tbl>
      <w:tblPr>
        <w:tblStyle w:val="TableNormal"/>
        <w:tblW w:w="102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13"/>
        <w:gridCol w:w="322"/>
        <w:gridCol w:w="755"/>
        <w:gridCol w:w="171"/>
        <w:gridCol w:w="565"/>
        <w:gridCol w:w="1158"/>
        <w:gridCol w:w="649"/>
        <w:gridCol w:w="717"/>
        <w:gridCol w:w="117"/>
        <w:gridCol w:w="429"/>
        <w:gridCol w:w="364"/>
        <w:gridCol w:w="1603"/>
        <w:gridCol w:w="1583"/>
      </w:tblGrid>
      <w:tr w:rsidR="00E4728A" w:rsidRPr="008524CA" w14:paraId="608D1025" w14:textId="77777777" w:rsidTr="00923CD8">
        <w:trPr>
          <w:trHeight w:val="805"/>
        </w:trPr>
        <w:tc>
          <w:tcPr>
            <w:tcW w:w="7038" w:type="dxa"/>
            <w:gridSpan w:val="12"/>
          </w:tcPr>
          <w:p w14:paraId="71BA86E1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RAZÃO</w:t>
            </w:r>
            <w:r w:rsidRPr="008524CA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SOCIAL</w:t>
            </w:r>
          </w:p>
        </w:tc>
        <w:tc>
          <w:tcPr>
            <w:tcW w:w="3186" w:type="dxa"/>
            <w:gridSpan w:val="2"/>
          </w:tcPr>
          <w:p w14:paraId="1BD54A38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CNPJ</w:t>
            </w:r>
          </w:p>
        </w:tc>
      </w:tr>
      <w:tr w:rsidR="00E4728A" w:rsidRPr="008524CA" w14:paraId="73058920" w14:textId="77777777" w:rsidTr="00923CD8">
        <w:trPr>
          <w:trHeight w:val="537"/>
        </w:trPr>
        <w:tc>
          <w:tcPr>
            <w:tcW w:w="1791" w:type="dxa"/>
            <w:gridSpan w:val="2"/>
          </w:tcPr>
          <w:p w14:paraId="1EB1586D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169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INSC.</w:t>
            </w:r>
            <w:r w:rsidRPr="008524CA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ESTADUAL</w:t>
            </w:r>
          </w:p>
        </w:tc>
        <w:tc>
          <w:tcPr>
            <w:tcW w:w="8433" w:type="dxa"/>
            <w:gridSpan w:val="12"/>
          </w:tcPr>
          <w:p w14:paraId="149A002D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ENDEREÇO</w:t>
            </w:r>
          </w:p>
        </w:tc>
      </w:tr>
      <w:tr w:rsidR="00E4728A" w:rsidRPr="008524CA" w14:paraId="40EEE173" w14:textId="77777777" w:rsidTr="00923CD8">
        <w:trPr>
          <w:trHeight w:val="534"/>
        </w:trPr>
        <w:tc>
          <w:tcPr>
            <w:tcW w:w="3039" w:type="dxa"/>
            <w:gridSpan w:val="5"/>
          </w:tcPr>
          <w:p w14:paraId="366A751B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BAIRRO</w:t>
            </w:r>
          </w:p>
        </w:tc>
        <w:tc>
          <w:tcPr>
            <w:tcW w:w="1723" w:type="dxa"/>
            <w:gridSpan w:val="2"/>
          </w:tcPr>
          <w:p w14:paraId="2D1B569D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246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CEP</w:t>
            </w:r>
          </w:p>
        </w:tc>
        <w:tc>
          <w:tcPr>
            <w:tcW w:w="3879" w:type="dxa"/>
            <w:gridSpan w:val="6"/>
          </w:tcPr>
          <w:p w14:paraId="0CD69BA8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MUNICÍPIO</w:t>
            </w:r>
          </w:p>
        </w:tc>
        <w:tc>
          <w:tcPr>
            <w:tcW w:w="1583" w:type="dxa"/>
          </w:tcPr>
          <w:p w14:paraId="201E2E9C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E4728A" w:rsidRPr="008524CA" w14:paraId="56F04A16" w14:textId="77777777" w:rsidTr="00923CD8">
        <w:trPr>
          <w:trHeight w:val="537"/>
        </w:trPr>
        <w:tc>
          <w:tcPr>
            <w:tcW w:w="2113" w:type="dxa"/>
            <w:gridSpan w:val="3"/>
          </w:tcPr>
          <w:p w14:paraId="274BDD42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FONE</w:t>
            </w:r>
          </w:p>
        </w:tc>
        <w:tc>
          <w:tcPr>
            <w:tcW w:w="2649" w:type="dxa"/>
            <w:gridSpan w:val="4"/>
          </w:tcPr>
          <w:p w14:paraId="2473F6B5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CELULAR</w:t>
            </w:r>
          </w:p>
        </w:tc>
        <w:tc>
          <w:tcPr>
            <w:tcW w:w="1912" w:type="dxa"/>
            <w:gridSpan w:val="4"/>
          </w:tcPr>
          <w:p w14:paraId="0FCC4D68" w14:textId="4FE83D50" w:rsidR="00E4728A" w:rsidRPr="008524CA" w:rsidRDefault="00E4728A" w:rsidP="009E0E9F">
            <w:pPr>
              <w:pStyle w:val="TableParagraph"/>
              <w:spacing w:after="120" w:line="360" w:lineRule="auto"/>
              <w:ind w:left="218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F</w:t>
            </w:r>
            <w:r w:rsidR="00923CD8" w:rsidRPr="008524CA">
              <w:rPr>
                <w:rFonts w:asciiTheme="majorHAnsi" w:hAnsiTheme="majorHAnsi" w:cstheme="majorHAnsi"/>
                <w:b/>
              </w:rPr>
              <w:t>ONE</w:t>
            </w:r>
          </w:p>
        </w:tc>
        <w:tc>
          <w:tcPr>
            <w:tcW w:w="3550" w:type="dxa"/>
            <w:gridSpan w:val="3"/>
          </w:tcPr>
          <w:p w14:paraId="2BC2457B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E4728A" w:rsidRPr="008524CA" w14:paraId="38D92173" w14:textId="77777777" w:rsidTr="00923CD8">
        <w:trPr>
          <w:trHeight w:val="537"/>
        </w:trPr>
        <w:tc>
          <w:tcPr>
            <w:tcW w:w="4762" w:type="dxa"/>
            <w:gridSpan w:val="7"/>
          </w:tcPr>
          <w:p w14:paraId="5B5715FE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FILIAÇÃO</w:t>
            </w:r>
          </w:p>
        </w:tc>
        <w:tc>
          <w:tcPr>
            <w:tcW w:w="5462" w:type="dxa"/>
            <w:gridSpan w:val="7"/>
          </w:tcPr>
          <w:p w14:paraId="36F38F9C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PIS/PASEP</w:t>
            </w:r>
          </w:p>
        </w:tc>
      </w:tr>
      <w:tr w:rsidR="00E4728A" w:rsidRPr="008524CA" w14:paraId="31F40684" w14:textId="77777777" w:rsidTr="00923CD8">
        <w:trPr>
          <w:trHeight w:val="537"/>
        </w:trPr>
        <w:tc>
          <w:tcPr>
            <w:tcW w:w="10224" w:type="dxa"/>
            <w:gridSpan w:val="14"/>
          </w:tcPr>
          <w:p w14:paraId="7CE50114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DADO(S)</w:t>
            </w:r>
            <w:r w:rsidRPr="008524CA">
              <w:rPr>
                <w:rFonts w:asciiTheme="majorHAnsi" w:hAnsiTheme="majorHAnsi" w:cstheme="majorHAnsi"/>
                <w:b/>
                <w:spacing w:val="5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DO(S)</w:t>
            </w:r>
            <w:r w:rsidRPr="008524CA">
              <w:rPr>
                <w:rFonts w:asciiTheme="majorHAnsi" w:hAnsiTheme="majorHAnsi" w:cstheme="majorHAnsi"/>
                <w:b/>
                <w:spacing w:val="51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REPRESENTANTE(S)</w:t>
            </w:r>
            <w:r w:rsidRPr="008524CA">
              <w:rPr>
                <w:rFonts w:asciiTheme="majorHAnsi" w:hAnsiTheme="majorHAnsi" w:cstheme="majorHAnsi"/>
                <w:b/>
                <w:spacing w:val="5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LEGAL</w:t>
            </w:r>
            <w:r w:rsidRPr="008524CA">
              <w:rPr>
                <w:rFonts w:asciiTheme="majorHAnsi" w:hAnsiTheme="majorHAnsi" w:cstheme="majorHAnsi"/>
                <w:b/>
                <w:spacing w:val="52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(IS)</w:t>
            </w:r>
            <w:r w:rsidRPr="008524CA">
              <w:rPr>
                <w:rFonts w:asciiTheme="majorHAnsi" w:hAnsiTheme="majorHAnsi" w:cstheme="majorHAnsi"/>
                <w:b/>
                <w:spacing w:val="52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RESPONSÁVEL</w:t>
            </w:r>
            <w:r w:rsidRPr="008524CA">
              <w:rPr>
                <w:rFonts w:asciiTheme="majorHAnsi" w:hAnsiTheme="majorHAnsi" w:cstheme="majorHAnsi"/>
                <w:b/>
                <w:spacing w:val="51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PELA</w:t>
            </w:r>
            <w:r w:rsidRPr="008524CA">
              <w:rPr>
                <w:rFonts w:asciiTheme="majorHAnsi" w:hAnsiTheme="majorHAnsi" w:cstheme="majorHAnsi"/>
                <w:b/>
                <w:spacing w:val="5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ASSINATURA</w:t>
            </w:r>
            <w:r w:rsidRPr="008524CA">
              <w:rPr>
                <w:rFonts w:asciiTheme="majorHAnsi" w:hAnsiTheme="majorHAnsi" w:cstheme="majorHAnsi"/>
                <w:b/>
                <w:spacing w:val="5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DO</w:t>
            </w:r>
          </w:p>
          <w:p w14:paraId="78676754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CONTRATO</w:t>
            </w:r>
            <w:r w:rsidRPr="008524CA">
              <w:rPr>
                <w:rFonts w:asciiTheme="majorHAnsi" w:hAnsiTheme="majorHAnsi" w:cstheme="majorHAnsi"/>
                <w:b/>
                <w:spacing w:val="-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(CNPJ)</w:t>
            </w:r>
          </w:p>
        </w:tc>
      </w:tr>
      <w:tr w:rsidR="00E4728A" w:rsidRPr="008524CA" w14:paraId="2D531183" w14:textId="77777777" w:rsidTr="00923CD8">
        <w:trPr>
          <w:trHeight w:val="537"/>
        </w:trPr>
        <w:tc>
          <w:tcPr>
            <w:tcW w:w="3604" w:type="dxa"/>
            <w:gridSpan w:val="6"/>
          </w:tcPr>
          <w:p w14:paraId="79AAB94F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524" w:type="dxa"/>
            <w:gridSpan w:val="3"/>
          </w:tcPr>
          <w:p w14:paraId="25941738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  <w:gridSpan w:val="2"/>
          </w:tcPr>
          <w:p w14:paraId="3D4B7B36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UF</w:t>
            </w:r>
          </w:p>
        </w:tc>
        <w:tc>
          <w:tcPr>
            <w:tcW w:w="3550" w:type="dxa"/>
            <w:gridSpan w:val="3"/>
          </w:tcPr>
          <w:p w14:paraId="13C2A57B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CARGO</w:t>
            </w:r>
          </w:p>
        </w:tc>
      </w:tr>
      <w:tr w:rsidR="00E4728A" w:rsidRPr="008524CA" w14:paraId="2505B3DA" w14:textId="77777777" w:rsidTr="00923CD8">
        <w:trPr>
          <w:trHeight w:val="537"/>
        </w:trPr>
        <w:tc>
          <w:tcPr>
            <w:tcW w:w="1678" w:type="dxa"/>
          </w:tcPr>
          <w:p w14:paraId="66D3A069" w14:textId="77777777" w:rsidR="00E4728A" w:rsidRPr="008524CA" w:rsidRDefault="00E4728A" w:rsidP="009E0E9F">
            <w:pPr>
              <w:pStyle w:val="TableParagraph"/>
              <w:tabs>
                <w:tab w:val="left" w:pos="680"/>
              </w:tabs>
              <w:spacing w:after="120" w:line="360" w:lineRule="auto"/>
              <w:ind w:left="2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RG</w:t>
            </w:r>
            <w:r w:rsidRPr="008524CA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Nº.</w:t>
            </w:r>
          </w:p>
        </w:tc>
        <w:tc>
          <w:tcPr>
            <w:tcW w:w="1926" w:type="dxa"/>
            <w:gridSpan w:val="5"/>
          </w:tcPr>
          <w:p w14:paraId="5FBDC378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45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ÓRGÃO</w:t>
            </w:r>
            <w:r w:rsidRPr="008524CA">
              <w:rPr>
                <w:rFonts w:asciiTheme="majorHAnsi" w:hAnsiTheme="majorHAnsi" w:cstheme="majorHAnsi"/>
                <w:b/>
                <w:spacing w:val="-5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EMISSOR</w:t>
            </w:r>
          </w:p>
        </w:tc>
        <w:tc>
          <w:tcPr>
            <w:tcW w:w="1807" w:type="dxa"/>
            <w:gridSpan w:val="2"/>
          </w:tcPr>
          <w:p w14:paraId="0E00BEF2" w14:textId="77777777" w:rsidR="00E4728A" w:rsidRPr="008524CA" w:rsidRDefault="00E4728A" w:rsidP="009E0E9F">
            <w:pPr>
              <w:pStyle w:val="TableParagraph"/>
              <w:tabs>
                <w:tab w:val="left" w:pos="540"/>
              </w:tabs>
              <w:spacing w:after="120" w:line="360" w:lineRule="auto"/>
              <w:ind w:left="532" w:right="131" w:hanging="142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CPF</w:t>
            </w:r>
          </w:p>
        </w:tc>
        <w:tc>
          <w:tcPr>
            <w:tcW w:w="1625" w:type="dxa"/>
            <w:gridSpan w:val="4"/>
          </w:tcPr>
          <w:p w14:paraId="4DA9F00D" w14:textId="0F692515" w:rsidR="00E4728A" w:rsidRPr="008524CA" w:rsidRDefault="00E4728A" w:rsidP="009E0E9F">
            <w:pPr>
              <w:pStyle w:val="TableParagraph"/>
              <w:tabs>
                <w:tab w:val="left" w:pos="570"/>
              </w:tabs>
              <w:spacing w:after="120" w:line="360" w:lineRule="auto"/>
              <w:ind w:left="3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FONE</w:t>
            </w:r>
          </w:p>
        </w:tc>
        <w:tc>
          <w:tcPr>
            <w:tcW w:w="3186" w:type="dxa"/>
            <w:gridSpan w:val="2"/>
          </w:tcPr>
          <w:p w14:paraId="0B6B0E06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E4728A" w:rsidRPr="008524CA" w14:paraId="60AE753C" w14:textId="77777777" w:rsidTr="00923CD8">
        <w:trPr>
          <w:trHeight w:val="537"/>
        </w:trPr>
        <w:tc>
          <w:tcPr>
            <w:tcW w:w="10224" w:type="dxa"/>
            <w:gridSpan w:val="14"/>
          </w:tcPr>
          <w:p w14:paraId="0FB9A9A9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0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DADOS</w:t>
            </w:r>
            <w:r w:rsidRPr="008524CA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BANCÁRIOS</w:t>
            </w:r>
          </w:p>
        </w:tc>
      </w:tr>
      <w:tr w:rsidR="00E4728A" w:rsidRPr="008524CA" w14:paraId="4C0A41E1" w14:textId="77777777" w:rsidTr="00923CD8">
        <w:trPr>
          <w:trHeight w:val="537"/>
        </w:trPr>
        <w:tc>
          <w:tcPr>
            <w:tcW w:w="2868" w:type="dxa"/>
            <w:gridSpan w:val="4"/>
          </w:tcPr>
          <w:p w14:paraId="1FD46B85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NOME DO</w:t>
            </w:r>
            <w:r w:rsidRPr="008524CA">
              <w:rPr>
                <w:rFonts w:asciiTheme="majorHAnsi" w:hAnsiTheme="majorHAnsi" w:cstheme="majorHAnsi"/>
                <w:b/>
                <w:spacing w:val="-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BANCO</w:t>
            </w:r>
          </w:p>
        </w:tc>
        <w:tc>
          <w:tcPr>
            <w:tcW w:w="3377" w:type="dxa"/>
            <w:gridSpan w:val="6"/>
          </w:tcPr>
          <w:p w14:paraId="332D964C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Nº.</w:t>
            </w:r>
            <w:r w:rsidRPr="008524CA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AGÊNCIA</w:t>
            </w:r>
          </w:p>
        </w:tc>
        <w:tc>
          <w:tcPr>
            <w:tcW w:w="3979" w:type="dxa"/>
            <w:gridSpan w:val="4"/>
          </w:tcPr>
          <w:p w14:paraId="76EBB84C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CONTA</w:t>
            </w:r>
            <w:r w:rsidRPr="008524CA">
              <w:rPr>
                <w:rFonts w:asciiTheme="majorHAnsi" w:hAnsiTheme="majorHAnsi" w:cstheme="majorHAnsi"/>
                <w:b/>
                <w:spacing w:val="-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CORRENTE</w:t>
            </w:r>
          </w:p>
        </w:tc>
      </w:tr>
      <w:tr w:rsidR="00E4728A" w:rsidRPr="008524CA" w14:paraId="2C7D9455" w14:textId="77777777" w:rsidTr="00923CD8">
        <w:trPr>
          <w:trHeight w:val="537"/>
        </w:trPr>
        <w:tc>
          <w:tcPr>
            <w:tcW w:w="10224" w:type="dxa"/>
            <w:gridSpan w:val="14"/>
          </w:tcPr>
          <w:p w14:paraId="408E41C2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ENDEREÇO</w:t>
            </w:r>
            <w:r w:rsidRPr="008524CA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DA</w:t>
            </w:r>
            <w:r w:rsidRPr="008524CA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AGÊNCIA</w:t>
            </w:r>
            <w:r w:rsidRPr="008524CA">
              <w:rPr>
                <w:rFonts w:asciiTheme="majorHAnsi" w:hAnsiTheme="majorHAnsi" w:cstheme="majorHAnsi"/>
                <w:b/>
                <w:spacing w:val="-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BANCÁRIA</w:t>
            </w:r>
          </w:p>
        </w:tc>
      </w:tr>
      <w:tr w:rsidR="00E4728A" w:rsidRPr="008524CA" w14:paraId="4DA3F866" w14:textId="77777777" w:rsidTr="00923CD8">
        <w:trPr>
          <w:trHeight w:val="2416"/>
        </w:trPr>
        <w:tc>
          <w:tcPr>
            <w:tcW w:w="10224" w:type="dxa"/>
            <w:gridSpan w:val="14"/>
          </w:tcPr>
          <w:p w14:paraId="68B04716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Descrição</w:t>
            </w:r>
            <w:r w:rsidRPr="008524CA">
              <w:rPr>
                <w:rFonts w:asciiTheme="majorHAnsi" w:hAnsiTheme="majorHAnsi" w:cstheme="majorHAnsi"/>
                <w:b/>
                <w:spacing w:val="-4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da</w:t>
            </w:r>
            <w:r w:rsidRPr="008524CA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8524CA">
              <w:rPr>
                <w:rFonts w:asciiTheme="majorHAnsi" w:hAnsiTheme="majorHAnsi" w:cstheme="majorHAnsi"/>
                <w:b/>
              </w:rPr>
              <w:t>Proposta:</w:t>
            </w:r>
          </w:p>
        </w:tc>
      </w:tr>
      <w:tr w:rsidR="00E4728A" w:rsidRPr="008524CA" w14:paraId="5654E4A0" w14:textId="77777777" w:rsidTr="00923CD8">
        <w:trPr>
          <w:trHeight w:val="2150"/>
        </w:trPr>
        <w:tc>
          <w:tcPr>
            <w:tcW w:w="10224" w:type="dxa"/>
            <w:gridSpan w:val="14"/>
          </w:tcPr>
          <w:p w14:paraId="3731FC3E" w14:textId="5AF7A6A9" w:rsidR="00E4728A" w:rsidRPr="008524CA" w:rsidRDefault="00E4728A" w:rsidP="009E0E9F">
            <w:pPr>
              <w:pStyle w:val="TableParagraph"/>
              <w:tabs>
                <w:tab w:val="left" w:pos="4280"/>
                <w:tab w:val="left" w:pos="6089"/>
                <w:tab w:val="left" w:pos="7024"/>
              </w:tabs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</w:rPr>
            </w:pPr>
            <w:r w:rsidRPr="008524CA">
              <w:rPr>
                <w:rFonts w:asciiTheme="majorHAnsi" w:hAnsiTheme="majorHAnsi" w:cstheme="majorHAnsi"/>
                <w:b/>
              </w:rPr>
              <w:t>Local/Data:</w:t>
            </w:r>
            <w:r w:rsidRPr="008524CA">
              <w:rPr>
                <w:rFonts w:asciiTheme="majorHAnsi" w:hAnsiTheme="majorHAnsi" w:cstheme="majorHAnsi"/>
                <w:u w:val="thick"/>
              </w:rPr>
              <w:tab/>
            </w:r>
            <w:r w:rsidRPr="008524CA">
              <w:rPr>
                <w:rFonts w:asciiTheme="majorHAnsi" w:hAnsiTheme="majorHAnsi" w:cstheme="majorHAnsi"/>
                <w:b/>
              </w:rPr>
              <w:t>de</w:t>
            </w:r>
            <w:r w:rsidRPr="008524CA">
              <w:rPr>
                <w:rFonts w:asciiTheme="majorHAnsi" w:hAnsiTheme="majorHAnsi" w:cstheme="majorHAnsi"/>
                <w:u w:val="thick"/>
              </w:rPr>
              <w:tab/>
            </w:r>
            <w:r w:rsidRPr="008524CA">
              <w:rPr>
                <w:rFonts w:asciiTheme="majorHAnsi" w:hAnsiTheme="majorHAnsi" w:cstheme="majorHAnsi"/>
                <w:b/>
              </w:rPr>
              <w:t>de</w:t>
            </w:r>
            <w:r w:rsidRPr="008524CA">
              <w:rPr>
                <w:rFonts w:asciiTheme="majorHAnsi" w:hAnsiTheme="majorHAnsi" w:cstheme="majorHAnsi"/>
                <w:b/>
                <w:u w:val="thick"/>
              </w:rPr>
              <w:t xml:space="preserve"> </w:t>
            </w:r>
            <w:r w:rsidRPr="008524CA">
              <w:rPr>
                <w:rFonts w:asciiTheme="majorHAnsi" w:hAnsiTheme="majorHAnsi" w:cstheme="majorHAnsi"/>
                <w:u w:val="thick"/>
              </w:rPr>
              <w:tab/>
            </w:r>
          </w:p>
          <w:p w14:paraId="13A697DD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both"/>
              <w:rPr>
                <w:rFonts w:asciiTheme="majorHAnsi" w:hAnsiTheme="majorHAnsi" w:cstheme="majorHAnsi"/>
                <w:b/>
              </w:rPr>
            </w:pPr>
          </w:p>
          <w:p w14:paraId="7463E342" w14:textId="13CD6CBF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center"/>
              <w:rPr>
                <w:rFonts w:asciiTheme="majorHAnsi" w:hAnsiTheme="majorHAnsi" w:cstheme="majorHAnsi"/>
              </w:rPr>
            </w:pPr>
            <w:r w:rsidRPr="008524CA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9C9962D" wp14:editId="26D6A6E5">
                      <wp:extent cx="3824605" cy="13335"/>
                      <wp:effectExtent l="8255" t="635" r="15240" b="5080"/>
                      <wp:docPr id="9" name="Agrup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4605" cy="13335"/>
                                <a:chOff x="0" y="0"/>
                                <a:chExt cx="6023" cy="21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0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A8DFA" id="Agrupar 9" o:spid="_x0000_s1026" style="width:301.15pt;height:1.05pt;mso-position-horizontal-relative:char;mso-position-vertical-relative:line" coordsize="60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">
                      <v:line id="Line 3" o:spid="_x0000_s1027" style="position:absolute;visibility:visible;mso-wrap-style:square" from="0,10" to="60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" strokeweight=".35442mm"/>
                      <w10:anchorlock/>
                    </v:group>
                  </w:pict>
                </mc:Fallback>
              </mc:AlternateContent>
            </w:r>
          </w:p>
          <w:p w14:paraId="37125BB4" w14:textId="77777777" w:rsidR="00E4728A" w:rsidRPr="008524CA" w:rsidRDefault="00E4728A" w:rsidP="009E0E9F">
            <w:pPr>
              <w:pStyle w:val="TableParagraph"/>
              <w:spacing w:after="120" w:line="360" w:lineRule="auto"/>
              <w:ind w:left="567" w:right="131"/>
              <w:jc w:val="center"/>
              <w:rPr>
                <w:rFonts w:asciiTheme="majorHAnsi" w:hAnsiTheme="majorHAnsi" w:cstheme="majorHAnsi"/>
                <w:b/>
              </w:rPr>
            </w:pPr>
            <w:r w:rsidRPr="008524CA">
              <w:rPr>
                <w:rFonts w:asciiTheme="majorHAnsi" w:hAnsiTheme="majorHAnsi" w:cstheme="majorHAnsi"/>
                <w:b/>
              </w:rPr>
              <w:t>Assinatura</w:t>
            </w:r>
          </w:p>
        </w:tc>
      </w:tr>
    </w:tbl>
    <w:p w14:paraId="0D59E870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36C7D6" w14:textId="77777777" w:rsidR="00E4728A" w:rsidRPr="008524CA" w:rsidRDefault="00E4728A" w:rsidP="009E0E9F">
      <w:pPr>
        <w:spacing w:after="120" w:line="360" w:lineRule="auto"/>
        <w:ind w:left="567" w:right="131"/>
        <w:jc w:val="both"/>
        <w:rPr>
          <w:rFonts w:asciiTheme="majorHAnsi" w:hAnsiTheme="majorHAnsi" w:cstheme="majorHAnsi"/>
          <w:b/>
        </w:rPr>
      </w:pPr>
      <w:r w:rsidRPr="008524CA">
        <w:rPr>
          <w:rFonts w:asciiTheme="majorHAnsi" w:hAnsiTheme="majorHAnsi" w:cstheme="majorHAnsi"/>
          <w:b/>
        </w:rPr>
        <w:t>DECLARAÇÃO</w:t>
      </w:r>
      <w:r w:rsidRPr="008524CA">
        <w:rPr>
          <w:rFonts w:asciiTheme="majorHAnsi" w:hAnsiTheme="majorHAnsi" w:cstheme="majorHAnsi"/>
          <w:b/>
          <w:spacing w:val="-6"/>
        </w:rPr>
        <w:t xml:space="preserve"> </w:t>
      </w:r>
      <w:r w:rsidRPr="008524CA">
        <w:rPr>
          <w:rFonts w:asciiTheme="majorHAnsi" w:hAnsiTheme="majorHAnsi" w:cstheme="majorHAnsi"/>
          <w:b/>
        </w:rPr>
        <w:t>DE</w:t>
      </w:r>
      <w:r w:rsidRPr="008524CA">
        <w:rPr>
          <w:rFonts w:asciiTheme="majorHAnsi" w:hAnsiTheme="majorHAnsi" w:cstheme="majorHAnsi"/>
          <w:b/>
          <w:spacing w:val="-4"/>
        </w:rPr>
        <w:t xml:space="preserve"> </w:t>
      </w:r>
      <w:r w:rsidRPr="008524CA">
        <w:rPr>
          <w:rFonts w:asciiTheme="majorHAnsi" w:hAnsiTheme="majorHAnsi" w:cstheme="majorHAnsi"/>
          <w:b/>
        </w:rPr>
        <w:t>SUPERVENIÊNCIA</w:t>
      </w:r>
      <w:r w:rsidRPr="008524CA">
        <w:rPr>
          <w:rFonts w:asciiTheme="majorHAnsi" w:hAnsiTheme="majorHAnsi" w:cstheme="majorHAnsi"/>
          <w:b/>
          <w:spacing w:val="-2"/>
        </w:rPr>
        <w:t xml:space="preserve"> </w:t>
      </w:r>
      <w:r w:rsidRPr="008524CA">
        <w:rPr>
          <w:rFonts w:asciiTheme="majorHAnsi" w:hAnsiTheme="majorHAnsi" w:cstheme="majorHAnsi"/>
          <w:b/>
        </w:rPr>
        <w:t>DE</w:t>
      </w:r>
      <w:r w:rsidRPr="008524CA">
        <w:rPr>
          <w:rFonts w:asciiTheme="majorHAnsi" w:hAnsiTheme="majorHAnsi" w:cstheme="majorHAnsi"/>
          <w:b/>
          <w:spacing w:val="-5"/>
        </w:rPr>
        <w:t xml:space="preserve"> </w:t>
      </w:r>
      <w:r w:rsidRPr="008524CA">
        <w:rPr>
          <w:rFonts w:asciiTheme="majorHAnsi" w:hAnsiTheme="majorHAnsi" w:cstheme="majorHAnsi"/>
          <w:b/>
        </w:rPr>
        <w:t>FATO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IMPEDITIVO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PARA</w:t>
      </w:r>
      <w:r w:rsidRPr="008524CA">
        <w:rPr>
          <w:rFonts w:asciiTheme="majorHAnsi" w:hAnsiTheme="majorHAnsi" w:cstheme="majorHAnsi"/>
          <w:b/>
          <w:spacing w:val="-4"/>
        </w:rPr>
        <w:t xml:space="preserve"> </w:t>
      </w:r>
      <w:r w:rsidRPr="008524CA">
        <w:rPr>
          <w:rFonts w:asciiTheme="majorHAnsi" w:hAnsiTheme="majorHAnsi" w:cstheme="majorHAnsi"/>
          <w:b/>
        </w:rPr>
        <w:t>HABILITAÇÃO</w:t>
      </w:r>
      <w:r w:rsidRPr="008524CA">
        <w:rPr>
          <w:rFonts w:asciiTheme="majorHAnsi" w:hAnsiTheme="majorHAnsi" w:cstheme="majorHAnsi"/>
          <w:b/>
          <w:spacing w:val="2"/>
        </w:rPr>
        <w:t xml:space="preserve"> </w:t>
      </w:r>
      <w:r w:rsidRPr="008524CA">
        <w:rPr>
          <w:rFonts w:asciiTheme="majorHAnsi" w:hAnsiTheme="majorHAnsi" w:cstheme="majorHAnsi"/>
          <w:b/>
        </w:rPr>
        <w:t>-</w:t>
      </w:r>
      <w:r w:rsidRPr="008524CA">
        <w:rPr>
          <w:rFonts w:asciiTheme="majorHAnsi" w:hAnsiTheme="majorHAnsi" w:cstheme="majorHAnsi"/>
          <w:b/>
          <w:spacing w:val="-5"/>
        </w:rPr>
        <w:t xml:space="preserve"> </w:t>
      </w:r>
      <w:r w:rsidRPr="008524CA">
        <w:rPr>
          <w:rFonts w:asciiTheme="majorHAnsi" w:hAnsiTheme="majorHAnsi" w:cstheme="majorHAnsi"/>
          <w:b/>
        </w:rPr>
        <w:t>PESSOA</w:t>
      </w:r>
      <w:r w:rsidRPr="008524CA">
        <w:rPr>
          <w:rFonts w:asciiTheme="majorHAnsi" w:hAnsiTheme="majorHAnsi" w:cstheme="majorHAnsi"/>
          <w:b/>
          <w:spacing w:val="-5"/>
        </w:rPr>
        <w:t xml:space="preserve"> </w:t>
      </w:r>
      <w:r w:rsidRPr="008524CA">
        <w:rPr>
          <w:rFonts w:asciiTheme="majorHAnsi" w:hAnsiTheme="majorHAnsi" w:cstheme="majorHAnsi"/>
          <w:b/>
        </w:rPr>
        <w:t>JURÍDICA</w:t>
      </w:r>
    </w:p>
    <w:p w14:paraId="499D2A98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77D87F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B3D364D" w14:textId="2452889A" w:rsidR="00E4728A" w:rsidRPr="008524CA" w:rsidRDefault="00E4728A" w:rsidP="009E0E9F">
      <w:pPr>
        <w:pStyle w:val="Corpodetexto"/>
        <w:tabs>
          <w:tab w:val="left" w:pos="1101"/>
          <w:tab w:val="left" w:pos="1577"/>
          <w:tab w:val="left" w:pos="6968"/>
          <w:tab w:val="left" w:pos="7620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(NOME</w:t>
      </w:r>
      <w:r w:rsidR="00923CD8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="00923CD8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EMPRESA)………….....................………..,</w:t>
      </w:r>
      <w:r w:rsidR="00EF6EE0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CNPJ</w:t>
      </w:r>
      <w:r w:rsidR="00EF6EE0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nº…………….........…………………….</w:t>
      </w:r>
      <w:r w:rsidR="00923CD8" w:rsidRPr="008524CA">
        <w:rPr>
          <w:rFonts w:asciiTheme="majorHAnsi" w:hAnsiTheme="majorHAnsi" w:cstheme="majorHAnsi"/>
          <w:sz w:val="22"/>
          <w:szCs w:val="22"/>
        </w:rPr>
        <w:t xml:space="preserve">, </w:t>
      </w:r>
      <w:r w:rsidR="00EF6EE0" w:rsidRPr="008524CA">
        <w:rPr>
          <w:rFonts w:asciiTheme="majorHAnsi" w:hAnsiTheme="majorHAnsi" w:cstheme="majorHAnsi"/>
          <w:sz w:val="22"/>
          <w:szCs w:val="22"/>
        </w:rPr>
        <w:t>S</w:t>
      </w:r>
      <w:r w:rsidRPr="008524CA">
        <w:rPr>
          <w:rFonts w:asciiTheme="majorHAnsi" w:hAnsiTheme="majorHAnsi" w:cstheme="majorHAnsi"/>
          <w:sz w:val="22"/>
          <w:szCs w:val="22"/>
        </w:rPr>
        <w:t>ediada</w:t>
      </w:r>
      <w:r w:rsidR="00EF6EE0" w:rsidRPr="008524C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</w:t>
      </w:r>
      <w:r w:rsidRPr="008524CA">
        <w:rPr>
          <w:rFonts w:asciiTheme="majorHAnsi" w:hAnsiTheme="majorHAnsi" w:cstheme="majorHAnsi"/>
          <w:sz w:val="22"/>
          <w:szCs w:val="22"/>
        </w:rPr>
        <w:t>,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declara,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sob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as</w:t>
      </w:r>
      <w:r w:rsidRPr="008524CA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penas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Lei,</w:t>
      </w:r>
      <w:r w:rsidRPr="008524CA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que</w:t>
      </w:r>
      <w:r w:rsidRPr="008524CA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até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presente</w:t>
      </w:r>
      <w:r w:rsidRPr="008524CA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data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inexistem fatos</w:t>
      </w:r>
      <w:r w:rsidR="00EF6EE0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impeditivos para sua</w:t>
      </w:r>
      <w:r w:rsidRPr="008524CA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habilitação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Edital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Chamamento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Público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="00EF6EE0" w:rsidRPr="008524CA">
        <w:rPr>
          <w:rFonts w:asciiTheme="majorHAnsi" w:hAnsiTheme="majorHAnsi" w:cstheme="majorHAnsi"/>
          <w:sz w:val="22"/>
          <w:szCs w:val="22"/>
        </w:rPr>
        <w:t>00</w:t>
      </w:r>
      <w:r w:rsidR="008E591A">
        <w:rPr>
          <w:rFonts w:asciiTheme="majorHAnsi" w:hAnsiTheme="majorHAnsi" w:cstheme="majorHAnsi"/>
          <w:sz w:val="22"/>
          <w:szCs w:val="22"/>
        </w:rPr>
        <w:t>3</w:t>
      </w:r>
      <w:r w:rsidR="00EF6EE0" w:rsidRPr="008524CA">
        <w:rPr>
          <w:rFonts w:asciiTheme="majorHAnsi" w:hAnsiTheme="majorHAnsi" w:cstheme="majorHAnsi"/>
          <w:sz w:val="22"/>
          <w:szCs w:val="22"/>
        </w:rPr>
        <w:t>/202</w:t>
      </w:r>
      <w:r w:rsidR="008E591A">
        <w:rPr>
          <w:rFonts w:asciiTheme="majorHAnsi" w:hAnsiTheme="majorHAnsi" w:cstheme="majorHAnsi"/>
          <w:sz w:val="22"/>
          <w:szCs w:val="22"/>
        </w:rPr>
        <w:t>3</w:t>
      </w:r>
      <w:r w:rsidR="00121403" w:rsidRPr="008524CA">
        <w:rPr>
          <w:rFonts w:asciiTheme="majorHAnsi" w:hAnsiTheme="majorHAnsi" w:cstheme="majorHAnsi"/>
          <w:sz w:val="22"/>
          <w:szCs w:val="22"/>
        </w:rPr>
        <w:t xml:space="preserve"> - SECETUL</w:t>
      </w:r>
      <w:r w:rsidRPr="008524CA">
        <w:rPr>
          <w:rFonts w:asciiTheme="majorHAnsi" w:hAnsiTheme="majorHAnsi" w:cstheme="majorHAnsi"/>
          <w:sz w:val="22"/>
          <w:szCs w:val="22"/>
        </w:rPr>
        <w:t>,</w:t>
      </w:r>
      <w:r w:rsidRPr="008524CA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ciente</w:t>
      </w:r>
      <w:r w:rsidRPr="008524CA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obrigatoriedade</w:t>
      </w:r>
      <w:r w:rsidRPr="008524CA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declarar</w:t>
      </w:r>
      <w:r w:rsidRPr="008524CA">
        <w:rPr>
          <w:rFonts w:asciiTheme="majorHAnsi" w:hAnsiTheme="majorHAnsi" w:cstheme="majorHAnsi"/>
          <w:spacing w:val="-46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ocorrências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posteriores.</w:t>
      </w:r>
    </w:p>
    <w:p w14:paraId="265917EB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2F76B29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8D6E71A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576C96CD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7BE225D0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DD1999F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5CFF2261" w14:textId="1B4EB0DF" w:rsidR="00E4728A" w:rsidRPr="008524CA" w:rsidRDefault="009A6A4B" w:rsidP="009E0E9F">
      <w:pPr>
        <w:pStyle w:val="Corpodetexto"/>
        <w:tabs>
          <w:tab w:val="left" w:pos="2600"/>
          <w:tab w:val="left" w:pos="322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Biguaçu</w:t>
      </w:r>
      <w:r w:rsidR="00E4728A" w:rsidRPr="008524CA">
        <w:rPr>
          <w:rFonts w:asciiTheme="majorHAnsi" w:hAnsiTheme="majorHAnsi" w:cstheme="majorHAnsi"/>
          <w:sz w:val="22"/>
          <w:szCs w:val="22"/>
        </w:rPr>
        <w:t>,</w:t>
      </w:r>
      <w:r w:rsidR="00E4728A" w:rsidRPr="008524CA">
        <w:rPr>
          <w:rFonts w:asciiTheme="majorHAnsi" w:hAnsiTheme="majorHAnsi" w:cstheme="majorHAnsi"/>
          <w:sz w:val="22"/>
          <w:szCs w:val="22"/>
          <w:u w:val="single"/>
        </w:rPr>
        <w:tab/>
      </w:r>
      <w:r w:rsidR="00E4728A" w:rsidRPr="008524CA">
        <w:rPr>
          <w:rFonts w:asciiTheme="majorHAnsi" w:hAnsiTheme="majorHAnsi" w:cstheme="majorHAnsi"/>
          <w:sz w:val="22"/>
          <w:szCs w:val="22"/>
        </w:rPr>
        <w:t>/</w:t>
      </w:r>
      <w:r w:rsidR="00E4728A" w:rsidRPr="008524CA">
        <w:rPr>
          <w:rFonts w:asciiTheme="majorHAnsi" w:hAnsiTheme="majorHAnsi" w:cstheme="majorHAnsi"/>
          <w:sz w:val="22"/>
          <w:szCs w:val="22"/>
          <w:u w:val="single"/>
        </w:rPr>
        <w:tab/>
      </w:r>
      <w:r w:rsidR="00E4728A" w:rsidRPr="008524CA">
        <w:rPr>
          <w:rFonts w:asciiTheme="majorHAnsi" w:hAnsiTheme="majorHAnsi" w:cstheme="majorHAnsi"/>
          <w:sz w:val="22"/>
          <w:szCs w:val="22"/>
        </w:rPr>
        <w:t>/ 202</w:t>
      </w:r>
      <w:r w:rsidR="00F52B50">
        <w:rPr>
          <w:rFonts w:asciiTheme="majorHAnsi" w:hAnsiTheme="majorHAnsi" w:cstheme="majorHAnsi"/>
          <w:sz w:val="22"/>
          <w:szCs w:val="22"/>
        </w:rPr>
        <w:t>3</w:t>
      </w:r>
    </w:p>
    <w:p w14:paraId="714B5F9F" w14:textId="73A042BB" w:rsidR="00EF6EE0" w:rsidRPr="008524CA" w:rsidRDefault="00EF6EE0" w:rsidP="009E0E9F">
      <w:pPr>
        <w:pStyle w:val="Corpodetexto"/>
        <w:tabs>
          <w:tab w:val="left" w:pos="2600"/>
          <w:tab w:val="left" w:pos="322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662CF665" w14:textId="77777777" w:rsidR="00EF6EE0" w:rsidRPr="008524CA" w:rsidRDefault="00EF6EE0" w:rsidP="009E0E9F">
      <w:pPr>
        <w:pStyle w:val="Corpodetexto"/>
        <w:tabs>
          <w:tab w:val="left" w:pos="2600"/>
          <w:tab w:val="left" w:pos="322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5464C794" w14:textId="77777777" w:rsidR="00EF6EE0" w:rsidRPr="008524CA" w:rsidRDefault="00EF6EE0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___________________________________________</w:t>
      </w:r>
    </w:p>
    <w:p w14:paraId="42D6D73A" w14:textId="523B9F8D" w:rsidR="00E4728A" w:rsidRPr="008524CA" w:rsidRDefault="00E4728A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(Nome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legível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assinatura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do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representante</w:t>
      </w:r>
      <w:r w:rsidRPr="008524CA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legal</w:t>
      </w:r>
      <w:r w:rsidRPr="008524CA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empresa)</w:t>
      </w:r>
    </w:p>
    <w:p w14:paraId="470BACCD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5F1216C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E9BE3C2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1F771532" w14:textId="77777777" w:rsidR="00E4728A" w:rsidRPr="008524CA" w:rsidRDefault="00E4728A" w:rsidP="009E0E9F">
      <w:pPr>
        <w:spacing w:after="120" w:line="360" w:lineRule="auto"/>
        <w:ind w:left="567" w:right="131"/>
        <w:jc w:val="both"/>
        <w:rPr>
          <w:rFonts w:asciiTheme="majorHAnsi" w:hAnsiTheme="majorHAnsi" w:cstheme="majorHAnsi"/>
        </w:rPr>
        <w:sectPr w:rsidR="00E4728A" w:rsidRPr="008524CA" w:rsidSect="00DE3895">
          <w:headerReference w:type="default" r:id="rId10"/>
          <w:footerReference w:type="default" r:id="rId11"/>
          <w:pgSz w:w="11910" w:h="16840"/>
          <w:pgMar w:top="1580" w:right="1562" w:bottom="780" w:left="993" w:header="245" w:footer="593" w:gutter="0"/>
          <w:cols w:space="720"/>
        </w:sectPr>
      </w:pPr>
    </w:p>
    <w:p w14:paraId="3674F422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C69571" w14:textId="77777777" w:rsidR="00E4728A" w:rsidRPr="008524CA" w:rsidRDefault="00E4728A" w:rsidP="009E0E9F">
      <w:pPr>
        <w:pStyle w:val="Ttulo1"/>
        <w:spacing w:after="120" w:line="360" w:lineRule="auto"/>
        <w:ind w:left="567" w:right="131" w:firstLine="0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ANEXO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IV</w:t>
      </w:r>
    </w:p>
    <w:p w14:paraId="405FE8C4" w14:textId="77777777" w:rsidR="00E4728A" w:rsidRPr="008524CA" w:rsidRDefault="00E4728A" w:rsidP="009E0E9F">
      <w:pPr>
        <w:spacing w:after="120" w:line="360" w:lineRule="auto"/>
        <w:ind w:left="567" w:right="131"/>
        <w:jc w:val="both"/>
        <w:rPr>
          <w:rFonts w:asciiTheme="majorHAnsi" w:hAnsiTheme="majorHAnsi" w:cstheme="majorHAnsi"/>
          <w:b/>
        </w:rPr>
      </w:pPr>
      <w:r w:rsidRPr="008524CA">
        <w:rPr>
          <w:rFonts w:asciiTheme="majorHAnsi" w:hAnsiTheme="majorHAnsi" w:cstheme="majorHAnsi"/>
          <w:b/>
        </w:rPr>
        <w:t>DECLARAÇÃO</w:t>
      </w:r>
      <w:r w:rsidRPr="008524CA">
        <w:rPr>
          <w:rFonts w:asciiTheme="majorHAnsi" w:hAnsiTheme="majorHAnsi" w:cstheme="majorHAnsi"/>
          <w:b/>
          <w:spacing w:val="-5"/>
        </w:rPr>
        <w:t xml:space="preserve"> </w:t>
      </w:r>
      <w:r w:rsidRPr="008524CA">
        <w:rPr>
          <w:rFonts w:asciiTheme="majorHAnsi" w:hAnsiTheme="majorHAnsi" w:cstheme="majorHAnsi"/>
          <w:b/>
        </w:rPr>
        <w:t>DE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CUMPRIMENTO</w:t>
      </w:r>
      <w:r w:rsidRPr="008524CA">
        <w:rPr>
          <w:rFonts w:asciiTheme="majorHAnsi" w:hAnsiTheme="majorHAnsi" w:cstheme="majorHAnsi"/>
          <w:b/>
          <w:spacing w:val="-6"/>
        </w:rPr>
        <w:t xml:space="preserve"> </w:t>
      </w:r>
      <w:r w:rsidRPr="008524CA">
        <w:rPr>
          <w:rFonts w:asciiTheme="majorHAnsi" w:hAnsiTheme="majorHAnsi" w:cstheme="majorHAnsi"/>
          <w:b/>
        </w:rPr>
        <w:t>DAS</w:t>
      </w:r>
      <w:r w:rsidRPr="008524CA">
        <w:rPr>
          <w:rFonts w:asciiTheme="majorHAnsi" w:hAnsiTheme="majorHAnsi" w:cstheme="majorHAnsi"/>
          <w:b/>
          <w:spacing w:val="2"/>
        </w:rPr>
        <w:t xml:space="preserve"> </w:t>
      </w:r>
      <w:r w:rsidRPr="008524CA">
        <w:rPr>
          <w:rFonts w:asciiTheme="majorHAnsi" w:hAnsiTheme="majorHAnsi" w:cstheme="majorHAnsi"/>
          <w:b/>
        </w:rPr>
        <w:t>OBRIGAÇÕES</w:t>
      </w:r>
      <w:r w:rsidRPr="008524CA">
        <w:rPr>
          <w:rFonts w:asciiTheme="majorHAnsi" w:hAnsiTheme="majorHAnsi" w:cstheme="majorHAnsi"/>
          <w:b/>
          <w:spacing w:val="-4"/>
        </w:rPr>
        <w:t xml:space="preserve"> </w:t>
      </w:r>
      <w:r w:rsidRPr="008524CA">
        <w:rPr>
          <w:rFonts w:asciiTheme="majorHAnsi" w:hAnsiTheme="majorHAnsi" w:cstheme="majorHAnsi"/>
          <w:b/>
        </w:rPr>
        <w:t>RELATIVAS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AO</w:t>
      </w:r>
      <w:r w:rsidRPr="008524CA">
        <w:rPr>
          <w:rFonts w:asciiTheme="majorHAnsi" w:hAnsiTheme="majorHAnsi" w:cstheme="majorHAnsi"/>
          <w:b/>
          <w:spacing w:val="-4"/>
        </w:rPr>
        <w:t xml:space="preserve"> </w:t>
      </w:r>
      <w:r w:rsidRPr="008524CA">
        <w:rPr>
          <w:rFonts w:asciiTheme="majorHAnsi" w:hAnsiTheme="majorHAnsi" w:cstheme="majorHAnsi"/>
          <w:b/>
        </w:rPr>
        <w:t>TRABALHO</w:t>
      </w:r>
      <w:r w:rsidRPr="008524CA">
        <w:rPr>
          <w:rFonts w:asciiTheme="majorHAnsi" w:hAnsiTheme="majorHAnsi" w:cstheme="majorHAnsi"/>
          <w:b/>
          <w:spacing w:val="-7"/>
        </w:rPr>
        <w:t xml:space="preserve"> </w:t>
      </w:r>
      <w:r w:rsidRPr="008524CA">
        <w:rPr>
          <w:rFonts w:asciiTheme="majorHAnsi" w:hAnsiTheme="majorHAnsi" w:cstheme="majorHAnsi"/>
          <w:b/>
        </w:rPr>
        <w:t>DO</w:t>
      </w:r>
      <w:r w:rsidRPr="008524CA">
        <w:rPr>
          <w:rFonts w:asciiTheme="majorHAnsi" w:hAnsiTheme="majorHAnsi" w:cstheme="majorHAnsi"/>
          <w:b/>
          <w:spacing w:val="-3"/>
        </w:rPr>
        <w:t xml:space="preserve"> </w:t>
      </w:r>
      <w:r w:rsidRPr="008524CA">
        <w:rPr>
          <w:rFonts w:asciiTheme="majorHAnsi" w:hAnsiTheme="majorHAnsi" w:cstheme="majorHAnsi"/>
          <w:b/>
        </w:rPr>
        <w:t>MENOR</w:t>
      </w:r>
      <w:r w:rsidRPr="008524CA">
        <w:rPr>
          <w:rFonts w:asciiTheme="majorHAnsi" w:hAnsiTheme="majorHAnsi" w:cstheme="majorHAnsi"/>
          <w:b/>
          <w:spacing w:val="3"/>
        </w:rPr>
        <w:t xml:space="preserve"> </w:t>
      </w:r>
      <w:r w:rsidRPr="008524CA">
        <w:rPr>
          <w:rFonts w:asciiTheme="majorHAnsi" w:hAnsiTheme="majorHAnsi" w:cstheme="majorHAnsi"/>
          <w:b/>
        </w:rPr>
        <w:t>–</w:t>
      </w:r>
      <w:r w:rsidRPr="008524CA">
        <w:rPr>
          <w:rFonts w:asciiTheme="majorHAnsi" w:hAnsiTheme="majorHAnsi" w:cstheme="majorHAnsi"/>
          <w:b/>
          <w:spacing w:val="-4"/>
        </w:rPr>
        <w:t xml:space="preserve"> </w:t>
      </w:r>
      <w:r w:rsidRPr="008524CA">
        <w:rPr>
          <w:rFonts w:asciiTheme="majorHAnsi" w:hAnsiTheme="majorHAnsi" w:cstheme="majorHAnsi"/>
          <w:b/>
        </w:rPr>
        <w:t>PESSOA</w:t>
      </w:r>
      <w:r w:rsidRPr="008524CA">
        <w:rPr>
          <w:rFonts w:asciiTheme="majorHAnsi" w:hAnsiTheme="majorHAnsi" w:cstheme="majorHAnsi"/>
          <w:b/>
          <w:spacing w:val="-2"/>
        </w:rPr>
        <w:t xml:space="preserve"> </w:t>
      </w:r>
      <w:r w:rsidRPr="008524CA">
        <w:rPr>
          <w:rFonts w:asciiTheme="majorHAnsi" w:hAnsiTheme="majorHAnsi" w:cstheme="majorHAnsi"/>
          <w:b/>
        </w:rPr>
        <w:t>JURÍDICA</w:t>
      </w:r>
    </w:p>
    <w:p w14:paraId="3A718371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FCC5088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E5017D" w14:textId="650DD9B4" w:rsidR="00E4728A" w:rsidRPr="008524CA" w:rsidRDefault="00E4728A" w:rsidP="009E0E9F">
      <w:pPr>
        <w:pStyle w:val="Corpodetexto"/>
        <w:tabs>
          <w:tab w:val="left" w:leader="dot" w:pos="921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(NOME</w:t>
      </w:r>
      <w:r w:rsidRPr="008524CA">
        <w:rPr>
          <w:rFonts w:asciiTheme="majorHAnsi" w:hAnsiTheme="majorHAnsi" w:cstheme="majorHAnsi"/>
          <w:spacing w:val="18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Pr="008524CA">
        <w:rPr>
          <w:rFonts w:asciiTheme="majorHAnsi" w:hAnsiTheme="majorHAnsi" w:cstheme="majorHAnsi"/>
          <w:spacing w:val="19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EMPRESA)</w:t>
      </w:r>
      <w:r w:rsidRPr="008524CA">
        <w:rPr>
          <w:rFonts w:asciiTheme="majorHAnsi" w:hAnsiTheme="majorHAnsi" w:cstheme="majorHAnsi"/>
          <w:sz w:val="22"/>
          <w:szCs w:val="22"/>
        </w:rPr>
        <w:tab/>
        <w:t>com</w:t>
      </w:r>
      <w:r w:rsidRPr="008524CA">
        <w:rPr>
          <w:rFonts w:asciiTheme="majorHAnsi" w:hAnsiTheme="majorHAnsi" w:cstheme="majorHAnsi"/>
          <w:spacing w:val="17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sede</w:t>
      </w:r>
      <w:r w:rsidR="00923CD8" w:rsidRPr="008524CA">
        <w:rPr>
          <w:rFonts w:asciiTheme="majorHAnsi" w:hAnsiTheme="majorHAnsi" w:cstheme="majorHAnsi"/>
          <w:sz w:val="22"/>
          <w:szCs w:val="22"/>
        </w:rPr>
        <w:t xml:space="preserve"> N</w:t>
      </w:r>
      <w:r w:rsidRPr="008524CA">
        <w:rPr>
          <w:rFonts w:asciiTheme="majorHAnsi" w:hAnsiTheme="majorHAnsi" w:cstheme="majorHAnsi"/>
          <w:sz w:val="22"/>
          <w:szCs w:val="22"/>
        </w:rPr>
        <w:t>a</w:t>
      </w:r>
      <w:r w:rsidR="00923CD8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(endereço)</w:t>
      </w:r>
      <w:r w:rsidR="00923CD8" w:rsidRPr="008524CA">
        <w:rPr>
          <w:rFonts w:asciiTheme="majorHAnsi" w:hAnsiTheme="majorHAnsi" w:cstheme="majorHAnsi"/>
          <w:sz w:val="22"/>
          <w:szCs w:val="22"/>
        </w:rPr>
        <w:t>...........................................................,</w:t>
      </w:r>
      <w:r w:rsidRPr="008524CA">
        <w:rPr>
          <w:rFonts w:asciiTheme="majorHAnsi" w:hAnsiTheme="majorHAnsi" w:cstheme="majorHAnsi"/>
          <w:sz w:val="22"/>
          <w:szCs w:val="22"/>
        </w:rPr>
        <w:t>inscrita</w:t>
      </w:r>
      <w:r w:rsidRPr="008524CA">
        <w:rPr>
          <w:rFonts w:asciiTheme="majorHAnsi" w:hAnsiTheme="majorHAnsi" w:cstheme="majorHAnsi"/>
          <w:spacing w:val="2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no</w:t>
      </w:r>
      <w:r w:rsidRPr="008524CA">
        <w:rPr>
          <w:rFonts w:asciiTheme="majorHAnsi" w:hAnsiTheme="majorHAnsi" w:cstheme="majorHAnsi"/>
          <w:spacing w:val="26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CNPJ</w:t>
      </w:r>
      <w:r w:rsidRPr="008524CA">
        <w:rPr>
          <w:rFonts w:asciiTheme="majorHAnsi" w:hAnsiTheme="majorHAnsi" w:cstheme="majorHAnsi"/>
          <w:spacing w:val="2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sob</w:t>
      </w:r>
      <w:r w:rsidR="009A6A4B" w:rsidRPr="008524CA">
        <w:rPr>
          <w:rFonts w:asciiTheme="majorHAnsi" w:hAnsiTheme="majorHAnsi" w:cstheme="majorHAnsi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o nº ……………………………………………….. , vem através de seu representante legal infra-assinado, em atenção ao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inciso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V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art.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27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Lei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8.666/1993,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acrescido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pela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Lei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9.854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27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Outubro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1999,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declarar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expressamente, sob as penas da lei, que cumpre integralmente a norma contida na Constituição da República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Federativa do Brasil de 1988, artigo 7º, inciso XXXIII, regulamentada e que não será utilizada mão de obra de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menores de dezoito (18) anos de idade em trabalhos noturnos, perigosos ou insalubres, bem como não será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utilizada mão de obra de menores de dezesseis (16) anos em qualquer tipo de trabalho, salvo na condição de</w:t>
      </w:r>
      <w:r w:rsidRPr="008524C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aprendizes.</w:t>
      </w:r>
    </w:p>
    <w:p w14:paraId="6076DD45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B137722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4CE2FBD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350A3E14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64FC45A1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3D080C74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150E482F" w14:textId="6008915E" w:rsidR="006944E2" w:rsidRPr="008524CA" w:rsidRDefault="006944E2" w:rsidP="009E0E9F">
      <w:pPr>
        <w:pStyle w:val="Corpodetexto"/>
        <w:tabs>
          <w:tab w:val="left" w:pos="2600"/>
          <w:tab w:val="left" w:pos="322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Biguaçu,</w:t>
      </w:r>
      <w:r w:rsidRPr="008524CA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524CA">
        <w:rPr>
          <w:rFonts w:asciiTheme="majorHAnsi" w:hAnsiTheme="majorHAnsi" w:cstheme="majorHAnsi"/>
          <w:sz w:val="22"/>
          <w:szCs w:val="22"/>
        </w:rPr>
        <w:t>/</w:t>
      </w:r>
      <w:r w:rsidRPr="008524CA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524CA">
        <w:rPr>
          <w:rFonts w:asciiTheme="majorHAnsi" w:hAnsiTheme="majorHAnsi" w:cstheme="majorHAnsi"/>
          <w:sz w:val="22"/>
          <w:szCs w:val="22"/>
        </w:rPr>
        <w:t>/ 202</w:t>
      </w:r>
      <w:r w:rsidR="001E289E">
        <w:rPr>
          <w:rFonts w:asciiTheme="majorHAnsi" w:hAnsiTheme="majorHAnsi" w:cstheme="majorHAnsi"/>
          <w:sz w:val="22"/>
          <w:szCs w:val="22"/>
        </w:rPr>
        <w:t>3</w:t>
      </w:r>
    </w:p>
    <w:p w14:paraId="5FF3E892" w14:textId="77777777" w:rsidR="006944E2" w:rsidRPr="008524CA" w:rsidRDefault="006944E2" w:rsidP="009E0E9F">
      <w:pPr>
        <w:pStyle w:val="Corpodetexto"/>
        <w:tabs>
          <w:tab w:val="left" w:pos="2600"/>
          <w:tab w:val="left" w:pos="322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B2E1D67" w14:textId="77777777" w:rsidR="006944E2" w:rsidRPr="008524CA" w:rsidRDefault="006944E2" w:rsidP="009E0E9F">
      <w:pPr>
        <w:pStyle w:val="Corpodetexto"/>
        <w:tabs>
          <w:tab w:val="left" w:pos="2600"/>
          <w:tab w:val="left" w:pos="3224"/>
        </w:tabs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232AD5A1" w14:textId="77777777" w:rsidR="006944E2" w:rsidRPr="008524CA" w:rsidRDefault="006944E2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___________________________________________</w:t>
      </w:r>
    </w:p>
    <w:p w14:paraId="3D5259D4" w14:textId="77777777" w:rsidR="006944E2" w:rsidRPr="008524CA" w:rsidRDefault="006944E2" w:rsidP="009E0E9F">
      <w:pPr>
        <w:pStyle w:val="Corpodetexto"/>
        <w:spacing w:after="120" w:line="360" w:lineRule="auto"/>
        <w:ind w:left="567" w:right="131"/>
        <w:jc w:val="center"/>
        <w:rPr>
          <w:rFonts w:asciiTheme="majorHAnsi" w:hAnsiTheme="majorHAnsi" w:cstheme="majorHAnsi"/>
          <w:sz w:val="22"/>
          <w:szCs w:val="22"/>
        </w:rPr>
      </w:pPr>
      <w:r w:rsidRPr="008524CA">
        <w:rPr>
          <w:rFonts w:asciiTheme="majorHAnsi" w:hAnsiTheme="majorHAnsi" w:cstheme="majorHAnsi"/>
          <w:sz w:val="22"/>
          <w:szCs w:val="22"/>
        </w:rPr>
        <w:t>(Nome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legível</w:t>
      </w:r>
      <w:r w:rsidRPr="008524C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assinatura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do</w:t>
      </w:r>
      <w:r w:rsidRPr="008524C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representante</w:t>
      </w:r>
      <w:r w:rsidRPr="008524CA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legal</w:t>
      </w:r>
      <w:r w:rsidRPr="008524CA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da</w:t>
      </w:r>
      <w:r w:rsidRPr="008524CA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524CA">
        <w:rPr>
          <w:rFonts w:asciiTheme="majorHAnsi" w:hAnsiTheme="majorHAnsi" w:cstheme="majorHAnsi"/>
          <w:sz w:val="22"/>
          <w:szCs w:val="22"/>
        </w:rPr>
        <w:t>empresa)</w:t>
      </w:r>
    </w:p>
    <w:p w14:paraId="1B4CF9C7" w14:textId="77777777" w:rsidR="006944E2" w:rsidRPr="008524CA" w:rsidRDefault="006944E2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0B360D5F" w14:textId="77777777" w:rsidR="00E4728A" w:rsidRPr="008524CA" w:rsidRDefault="00E4728A" w:rsidP="009E0E9F">
      <w:pPr>
        <w:pStyle w:val="Corpodetexto"/>
        <w:spacing w:after="120" w:line="360" w:lineRule="auto"/>
        <w:ind w:left="567" w:right="131"/>
        <w:jc w:val="both"/>
        <w:rPr>
          <w:rFonts w:asciiTheme="majorHAnsi" w:hAnsiTheme="majorHAnsi" w:cstheme="majorHAnsi"/>
          <w:sz w:val="22"/>
          <w:szCs w:val="22"/>
        </w:rPr>
      </w:pPr>
    </w:p>
    <w:p w14:paraId="493A0E54" w14:textId="77777777" w:rsidR="004E3095" w:rsidRPr="008524CA" w:rsidRDefault="004E3095" w:rsidP="009E0E9F">
      <w:pPr>
        <w:spacing w:after="120" w:line="360" w:lineRule="auto"/>
        <w:ind w:left="567" w:right="131"/>
        <w:jc w:val="both"/>
        <w:rPr>
          <w:rFonts w:asciiTheme="majorHAnsi" w:hAnsiTheme="majorHAnsi" w:cstheme="majorHAnsi"/>
          <w:b/>
        </w:rPr>
      </w:pPr>
    </w:p>
    <w:sectPr w:rsidR="004E3095" w:rsidRPr="008524CA" w:rsidSect="006944E2">
      <w:headerReference w:type="default" r:id="rId12"/>
      <w:footerReference w:type="default" r:id="rId13"/>
      <w:pgSz w:w="11910" w:h="16840"/>
      <w:pgMar w:top="1580" w:right="580" w:bottom="780" w:left="993" w:header="245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D677" w14:textId="77777777" w:rsidR="00670C02" w:rsidRDefault="00670C02" w:rsidP="00D75C58">
      <w:r>
        <w:separator/>
      </w:r>
    </w:p>
  </w:endnote>
  <w:endnote w:type="continuationSeparator" w:id="0">
    <w:p w14:paraId="5B5BAD3F" w14:textId="77777777" w:rsidR="00670C02" w:rsidRDefault="00670C02" w:rsidP="00D7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8795" w14:textId="77777777" w:rsidR="00E4728A" w:rsidRDefault="00E4728A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D3" w14:textId="4BA9869D" w:rsidR="00D75C58" w:rsidRPr="00AA6A8B" w:rsidRDefault="00977D3F" w:rsidP="00D75C58">
    <w:pPr>
      <w:pStyle w:val="Rodap"/>
      <w:jc w:val="center"/>
      <w:rPr>
        <w:sz w:val="20"/>
        <w:szCs w:val="20"/>
      </w:rPr>
    </w:pPr>
    <w:bookmarkStart w:id="1" w:name="_Hlk82605319"/>
    <w:bookmarkStart w:id="2" w:name="_Hlk82605320"/>
    <w:r w:rsidRPr="00AA6A8B">
      <w:rPr>
        <w:sz w:val="20"/>
        <w:szCs w:val="20"/>
      </w:rPr>
      <w:t>P</w:t>
    </w:r>
    <w:r w:rsidR="00C62AE0" w:rsidRPr="00AA6A8B">
      <w:rPr>
        <w:sz w:val="20"/>
        <w:szCs w:val="20"/>
      </w:rPr>
      <w:t>raça Nereu Ramos</w:t>
    </w:r>
    <w:r w:rsidR="00445179" w:rsidRPr="00AA6A8B">
      <w:rPr>
        <w:sz w:val="20"/>
        <w:szCs w:val="20"/>
      </w:rPr>
      <w:t>, nº</w:t>
    </w:r>
    <w:r w:rsidR="005C2EFB" w:rsidRPr="00AA6A8B">
      <w:rPr>
        <w:sz w:val="20"/>
        <w:szCs w:val="20"/>
      </w:rPr>
      <w:t xml:space="preserve"> </w:t>
    </w:r>
    <w:r w:rsidR="00C62AE0" w:rsidRPr="00AA6A8B">
      <w:rPr>
        <w:sz w:val="20"/>
        <w:szCs w:val="20"/>
      </w:rPr>
      <w:t>90</w:t>
    </w:r>
    <w:r w:rsidR="00D75C58" w:rsidRPr="00AA6A8B">
      <w:rPr>
        <w:sz w:val="20"/>
        <w:szCs w:val="20"/>
      </w:rPr>
      <w:t xml:space="preserve"> – </w:t>
    </w:r>
    <w:r w:rsidR="00445179" w:rsidRPr="00AA6A8B">
      <w:rPr>
        <w:sz w:val="20"/>
        <w:szCs w:val="20"/>
      </w:rPr>
      <w:t xml:space="preserve">Bairro </w:t>
    </w:r>
    <w:r w:rsidR="00C62AE0" w:rsidRPr="00AA6A8B">
      <w:rPr>
        <w:sz w:val="20"/>
        <w:szCs w:val="20"/>
      </w:rPr>
      <w:t>Centro</w:t>
    </w:r>
    <w:r w:rsidR="00D75C58" w:rsidRPr="00AA6A8B">
      <w:rPr>
        <w:sz w:val="20"/>
        <w:szCs w:val="20"/>
      </w:rPr>
      <w:t xml:space="preserve"> – Biguaçu – CEP </w:t>
    </w:r>
    <w:r w:rsidR="00F1137F" w:rsidRPr="00AA6A8B">
      <w:rPr>
        <w:sz w:val="20"/>
        <w:szCs w:val="20"/>
      </w:rPr>
      <w:t>88160-116</w:t>
    </w:r>
  </w:p>
  <w:p w14:paraId="11AC617A" w14:textId="67F8DE7C" w:rsidR="00D75C58" w:rsidRPr="00AA6A8B" w:rsidRDefault="00D75C58" w:rsidP="00D75C58">
    <w:pPr>
      <w:pStyle w:val="Rodap"/>
      <w:jc w:val="center"/>
      <w:rPr>
        <w:sz w:val="20"/>
        <w:szCs w:val="20"/>
      </w:rPr>
    </w:pPr>
    <w:r w:rsidRPr="00AA6A8B">
      <w:rPr>
        <w:sz w:val="20"/>
        <w:szCs w:val="20"/>
      </w:rPr>
      <w:t xml:space="preserve">Telefone (48) </w:t>
    </w:r>
    <w:r w:rsidR="00F1137F" w:rsidRPr="00AA6A8B">
      <w:rPr>
        <w:sz w:val="20"/>
        <w:szCs w:val="20"/>
      </w:rPr>
      <w:t>3091-4100</w:t>
    </w:r>
    <w:r w:rsidRPr="00AA6A8B">
      <w:rPr>
        <w:sz w:val="20"/>
        <w:szCs w:val="20"/>
      </w:rPr>
      <w:t xml:space="preserve">      E-mail </w:t>
    </w:r>
    <w:r w:rsidR="00835495" w:rsidRPr="00AA6A8B">
      <w:rPr>
        <w:sz w:val="20"/>
        <w:szCs w:val="20"/>
      </w:rPr>
      <w:t>pregao</w:t>
    </w:r>
    <w:r w:rsidRPr="00AA6A8B">
      <w:rPr>
        <w:sz w:val="20"/>
        <w:szCs w:val="20"/>
      </w:rPr>
      <w:t>@bigua.sc.gov.br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E5B0" w14:textId="77777777" w:rsidR="00670C02" w:rsidRDefault="00670C02" w:rsidP="00D75C58">
      <w:r>
        <w:separator/>
      </w:r>
    </w:p>
  </w:footnote>
  <w:footnote w:type="continuationSeparator" w:id="0">
    <w:p w14:paraId="29251DB1" w14:textId="77777777" w:rsidR="00670C02" w:rsidRDefault="00670C02" w:rsidP="00D7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40F" w14:textId="77777777" w:rsidR="00E4728A" w:rsidRDefault="00E4728A" w:rsidP="00586AA6">
    <w:pPr>
      <w:pStyle w:val="Cabealho"/>
      <w:jc w:val="center"/>
    </w:pPr>
    <w:r>
      <w:rPr>
        <w:noProof/>
      </w:rPr>
      <w:drawing>
        <wp:inline distT="0" distB="0" distL="0" distR="0" wp14:anchorId="4E4B9B53" wp14:editId="45928CEE">
          <wp:extent cx="2324100" cy="741604"/>
          <wp:effectExtent l="0" t="0" r="0" b="1905"/>
          <wp:docPr id="19" name="Imagem 19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91" cy="78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9D192" w14:textId="3A726275" w:rsidR="00E4728A" w:rsidRPr="007758A4" w:rsidRDefault="00E4728A" w:rsidP="00586AA6">
    <w:pPr>
      <w:pStyle w:val="Cabealho"/>
      <w:jc w:val="center"/>
      <w:rPr>
        <w:b/>
        <w:bCs/>
        <w:sz w:val="24"/>
        <w:szCs w:val="24"/>
      </w:rPr>
    </w:pPr>
    <w:r w:rsidRPr="007758A4">
      <w:rPr>
        <w:b/>
        <w:bCs/>
        <w:sz w:val="24"/>
        <w:szCs w:val="24"/>
      </w:rPr>
      <w:t xml:space="preserve">SECRETARIA </w:t>
    </w:r>
    <w:r>
      <w:rPr>
        <w:b/>
        <w:bCs/>
        <w:sz w:val="24"/>
        <w:szCs w:val="24"/>
      </w:rPr>
      <w:t xml:space="preserve">MUNICIPAL DE </w:t>
    </w:r>
    <w:r w:rsidR="00931254">
      <w:rPr>
        <w:b/>
        <w:bCs/>
        <w:sz w:val="24"/>
        <w:szCs w:val="24"/>
      </w:rPr>
      <w:t>CULTURA, ESPORTE, TURISMO E LAZER</w:t>
    </w:r>
  </w:p>
  <w:p w14:paraId="35F97168" w14:textId="77777777" w:rsidR="00E4728A" w:rsidRPr="00445179" w:rsidRDefault="00E4728A" w:rsidP="00586AA6">
    <w:pPr>
      <w:pStyle w:val="Cabealho"/>
      <w:jc w:val="center"/>
      <w:rPr>
        <w:b/>
        <w:bCs/>
      </w:rPr>
    </w:pPr>
  </w:p>
  <w:p w14:paraId="3D80726E" w14:textId="77777777" w:rsidR="00E4728A" w:rsidRPr="00586AA6" w:rsidRDefault="00E4728A" w:rsidP="00586A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4E7E" w14:textId="77777777" w:rsidR="00D75C58" w:rsidRDefault="00D75C58" w:rsidP="00445179">
    <w:pPr>
      <w:pStyle w:val="Cabealho"/>
      <w:jc w:val="center"/>
    </w:pPr>
    <w:bookmarkStart w:id="0" w:name="_Hlk82605342"/>
    <w:r>
      <w:rPr>
        <w:noProof/>
      </w:rPr>
      <w:drawing>
        <wp:inline distT="0" distB="0" distL="0" distR="0" wp14:anchorId="5AEA355D" wp14:editId="327D0968">
          <wp:extent cx="2324100" cy="741604"/>
          <wp:effectExtent l="0" t="0" r="0" b="190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91" cy="78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849EC" w14:textId="1BC516A1" w:rsidR="00977D3F" w:rsidRPr="00AA6A8B" w:rsidRDefault="00633B3C" w:rsidP="00977D3F">
    <w:pPr>
      <w:pStyle w:val="Cabealho"/>
      <w:jc w:val="center"/>
      <w:rPr>
        <w:b/>
        <w:bCs/>
        <w:sz w:val="20"/>
        <w:szCs w:val="20"/>
      </w:rPr>
    </w:pPr>
    <w:r w:rsidRPr="00AA6A8B">
      <w:rPr>
        <w:b/>
        <w:bCs/>
        <w:sz w:val="20"/>
        <w:szCs w:val="20"/>
      </w:rPr>
      <w:t xml:space="preserve">SECRETARIA </w:t>
    </w:r>
    <w:r w:rsidR="00977D3F" w:rsidRPr="00AA6A8B">
      <w:rPr>
        <w:b/>
        <w:bCs/>
        <w:sz w:val="20"/>
        <w:szCs w:val="20"/>
      </w:rPr>
      <w:t>MUNICIPAL DE ADMINISTRAÇÃO</w:t>
    </w:r>
  </w:p>
  <w:bookmarkEnd w:id="0"/>
  <w:p w14:paraId="1A539B64" w14:textId="77777777" w:rsidR="00445179" w:rsidRPr="00445179" w:rsidRDefault="00445179" w:rsidP="00D75C58">
    <w:pPr>
      <w:pStyle w:val="Cabealh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B10"/>
    <w:multiLevelType w:val="hybridMultilevel"/>
    <w:tmpl w:val="C5A024C2"/>
    <w:lvl w:ilvl="0" w:tplc="978C60CE">
      <w:start w:val="1"/>
      <w:numFmt w:val="lowerLetter"/>
      <w:lvlText w:val="%1)"/>
      <w:lvlJc w:val="left"/>
      <w:pPr>
        <w:ind w:left="463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C924F94">
      <w:numFmt w:val="bullet"/>
      <w:lvlText w:val="•"/>
      <w:lvlJc w:val="left"/>
      <w:pPr>
        <w:ind w:left="1462" w:hanging="224"/>
      </w:pPr>
      <w:rPr>
        <w:rFonts w:hint="default"/>
        <w:lang w:val="pt-PT" w:eastAsia="en-US" w:bidi="ar-SA"/>
      </w:rPr>
    </w:lvl>
    <w:lvl w:ilvl="2" w:tplc="4F28391A">
      <w:numFmt w:val="bullet"/>
      <w:lvlText w:val="•"/>
      <w:lvlJc w:val="left"/>
      <w:pPr>
        <w:ind w:left="2465" w:hanging="224"/>
      </w:pPr>
      <w:rPr>
        <w:rFonts w:hint="default"/>
        <w:lang w:val="pt-PT" w:eastAsia="en-US" w:bidi="ar-SA"/>
      </w:rPr>
    </w:lvl>
    <w:lvl w:ilvl="3" w:tplc="259E6936">
      <w:numFmt w:val="bullet"/>
      <w:lvlText w:val="•"/>
      <w:lvlJc w:val="left"/>
      <w:pPr>
        <w:ind w:left="3467" w:hanging="224"/>
      </w:pPr>
      <w:rPr>
        <w:rFonts w:hint="default"/>
        <w:lang w:val="pt-PT" w:eastAsia="en-US" w:bidi="ar-SA"/>
      </w:rPr>
    </w:lvl>
    <w:lvl w:ilvl="4" w:tplc="A54499F0">
      <w:numFmt w:val="bullet"/>
      <w:lvlText w:val="•"/>
      <w:lvlJc w:val="left"/>
      <w:pPr>
        <w:ind w:left="4470" w:hanging="224"/>
      </w:pPr>
      <w:rPr>
        <w:rFonts w:hint="default"/>
        <w:lang w:val="pt-PT" w:eastAsia="en-US" w:bidi="ar-SA"/>
      </w:rPr>
    </w:lvl>
    <w:lvl w:ilvl="5" w:tplc="39FE5146">
      <w:numFmt w:val="bullet"/>
      <w:lvlText w:val="•"/>
      <w:lvlJc w:val="left"/>
      <w:pPr>
        <w:ind w:left="5473" w:hanging="224"/>
      </w:pPr>
      <w:rPr>
        <w:rFonts w:hint="default"/>
        <w:lang w:val="pt-PT" w:eastAsia="en-US" w:bidi="ar-SA"/>
      </w:rPr>
    </w:lvl>
    <w:lvl w:ilvl="6" w:tplc="3BC8F860">
      <w:numFmt w:val="bullet"/>
      <w:lvlText w:val="•"/>
      <w:lvlJc w:val="left"/>
      <w:pPr>
        <w:ind w:left="6475" w:hanging="224"/>
      </w:pPr>
      <w:rPr>
        <w:rFonts w:hint="default"/>
        <w:lang w:val="pt-PT" w:eastAsia="en-US" w:bidi="ar-SA"/>
      </w:rPr>
    </w:lvl>
    <w:lvl w:ilvl="7" w:tplc="1E80770C">
      <w:numFmt w:val="bullet"/>
      <w:lvlText w:val="•"/>
      <w:lvlJc w:val="left"/>
      <w:pPr>
        <w:ind w:left="7478" w:hanging="224"/>
      </w:pPr>
      <w:rPr>
        <w:rFonts w:hint="default"/>
        <w:lang w:val="pt-PT" w:eastAsia="en-US" w:bidi="ar-SA"/>
      </w:rPr>
    </w:lvl>
    <w:lvl w:ilvl="8" w:tplc="77BCF2E6">
      <w:numFmt w:val="bullet"/>
      <w:lvlText w:val="•"/>
      <w:lvlJc w:val="left"/>
      <w:pPr>
        <w:ind w:left="8481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AB01884"/>
    <w:multiLevelType w:val="multilevel"/>
    <w:tmpl w:val="4BF2D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370382A"/>
    <w:multiLevelType w:val="hybridMultilevel"/>
    <w:tmpl w:val="CE820E50"/>
    <w:name w:val="WW8Num23"/>
    <w:lvl w:ilvl="0" w:tplc="068200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17B8"/>
    <w:multiLevelType w:val="hybridMultilevel"/>
    <w:tmpl w:val="B31E252C"/>
    <w:lvl w:ilvl="0" w:tplc="E1DA243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77573F1"/>
    <w:multiLevelType w:val="hybridMultilevel"/>
    <w:tmpl w:val="D9FC40B0"/>
    <w:lvl w:ilvl="0" w:tplc="1C007058">
      <w:start w:val="1"/>
      <w:numFmt w:val="lowerLetter"/>
      <w:lvlText w:val="%1)"/>
      <w:lvlJc w:val="left"/>
      <w:rPr>
        <w:b w:val="0"/>
        <w:b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436656"/>
    <w:multiLevelType w:val="multilevel"/>
    <w:tmpl w:val="60123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0987DAD"/>
    <w:multiLevelType w:val="hybridMultilevel"/>
    <w:tmpl w:val="3E0A510C"/>
    <w:lvl w:ilvl="0" w:tplc="B6FA16C8">
      <w:start w:val="1"/>
      <w:numFmt w:val="lowerLetter"/>
      <w:lvlText w:val="%1)"/>
      <w:lvlJc w:val="left"/>
      <w:pPr>
        <w:ind w:left="46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17CB37C">
      <w:numFmt w:val="bullet"/>
      <w:lvlText w:val="•"/>
      <w:lvlJc w:val="left"/>
      <w:pPr>
        <w:ind w:left="1462" w:hanging="223"/>
      </w:pPr>
      <w:rPr>
        <w:rFonts w:hint="default"/>
        <w:lang w:val="pt-PT" w:eastAsia="en-US" w:bidi="ar-SA"/>
      </w:rPr>
    </w:lvl>
    <w:lvl w:ilvl="2" w:tplc="09F6854E">
      <w:numFmt w:val="bullet"/>
      <w:lvlText w:val="•"/>
      <w:lvlJc w:val="left"/>
      <w:pPr>
        <w:ind w:left="2465" w:hanging="223"/>
      </w:pPr>
      <w:rPr>
        <w:rFonts w:hint="default"/>
        <w:lang w:val="pt-PT" w:eastAsia="en-US" w:bidi="ar-SA"/>
      </w:rPr>
    </w:lvl>
    <w:lvl w:ilvl="3" w:tplc="6E923DE4">
      <w:numFmt w:val="bullet"/>
      <w:lvlText w:val="•"/>
      <w:lvlJc w:val="left"/>
      <w:pPr>
        <w:ind w:left="3467" w:hanging="223"/>
      </w:pPr>
      <w:rPr>
        <w:rFonts w:hint="default"/>
        <w:lang w:val="pt-PT" w:eastAsia="en-US" w:bidi="ar-SA"/>
      </w:rPr>
    </w:lvl>
    <w:lvl w:ilvl="4" w:tplc="B3869BEA">
      <w:numFmt w:val="bullet"/>
      <w:lvlText w:val="•"/>
      <w:lvlJc w:val="left"/>
      <w:pPr>
        <w:ind w:left="4470" w:hanging="223"/>
      </w:pPr>
      <w:rPr>
        <w:rFonts w:hint="default"/>
        <w:lang w:val="pt-PT" w:eastAsia="en-US" w:bidi="ar-SA"/>
      </w:rPr>
    </w:lvl>
    <w:lvl w:ilvl="5" w:tplc="D8EEC332">
      <w:numFmt w:val="bullet"/>
      <w:lvlText w:val="•"/>
      <w:lvlJc w:val="left"/>
      <w:pPr>
        <w:ind w:left="5473" w:hanging="223"/>
      </w:pPr>
      <w:rPr>
        <w:rFonts w:hint="default"/>
        <w:lang w:val="pt-PT" w:eastAsia="en-US" w:bidi="ar-SA"/>
      </w:rPr>
    </w:lvl>
    <w:lvl w:ilvl="6" w:tplc="09EE57B6">
      <w:numFmt w:val="bullet"/>
      <w:lvlText w:val="•"/>
      <w:lvlJc w:val="left"/>
      <w:pPr>
        <w:ind w:left="6475" w:hanging="223"/>
      </w:pPr>
      <w:rPr>
        <w:rFonts w:hint="default"/>
        <w:lang w:val="pt-PT" w:eastAsia="en-US" w:bidi="ar-SA"/>
      </w:rPr>
    </w:lvl>
    <w:lvl w:ilvl="7" w:tplc="37A40578">
      <w:numFmt w:val="bullet"/>
      <w:lvlText w:val="•"/>
      <w:lvlJc w:val="left"/>
      <w:pPr>
        <w:ind w:left="7478" w:hanging="223"/>
      </w:pPr>
      <w:rPr>
        <w:rFonts w:hint="default"/>
        <w:lang w:val="pt-PT" w:eastAsia="en-US" w:bidi="ar-SA"/>
      </w:rPr>
    </w:lvl>
    <w:lvl w:ilvl="8" w:tplc="2AF44E04">
      <w:numFmt w:val="bullet"/>
      <w:lvlText w:val="•"/>
      <w:lvlJc w:val="left"/>
      <w:pPr>
        <w:ind w:left="8481" w:hanging="223"/>
      </w:pPr>
      <w:rPr>
        <w:rFonts w:hint="default"/>
        <w:lang w:val="pt-PT" w:eastAsia="en-US" w:bidi="ar-SA"/>
      </w:rPr>
    </w:lvl>
  </w:abstractNum>
  <w:abstractNum w:abstractNumId="7" w15:restartNumberingAfterBreak="0">
    <w:nsid w:val="3A9A551C"/>
    <w:multiLevelType w:val="multilevel"/>
    <w:tmpl w:val="9DE875B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8" w15:restartNumberingAfterBreak="0">
    <w:nsid w:val="3BAC67CD"/>
    <w:multiLevelType w:val="multilevel"/>
    <w:tmpl w:val="C8CE3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70B2FD7"/>
    <w:multiLevelType w:val="hybridMultilevel"/>
    <w:tmpl w:val="09FED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689"/>
    <w:multiLevelType w:val="multilevel"/>
    <w:tmpl w:val="30CA1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3D54C84"/>
    <w:multiLevelType w:val="multilevel"/>
    <w:tmpl w:val="6DC0CE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B5E7324"/>
    <w:multiLevelType w:val="multilevel"/>
    <w:tmpl w:val="E79E26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13" w15:restartNumberingAfterBreak="0">
    <w:nsid w:val="5B6E5443"/>
    <w:multiLevelType w:val="hybridMultilevel"/>
    <w:tmpl w:val="9D0A1B98"/>
    <w:lvl w:ilvl="0" w:tplc="400ECA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72224"/>
    <w:multiLevelType w:val="multilevel"/>
    <w:tmpl w:val="EE8E72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FB2473"/>
    <w:multiLevelType w:val="multilevel"/>
    <w:tmpl w:val="228227D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 w16cid:durableId="1766613802">
    <w:abstractNumId w:val="0"/>
  </w:num>
  <w:num w:numId="2" w16cid:durableId="1508865245">
    <w:abstractNumId w:val="6"/>
  </w:num>
  <w:num w:numId="3" w16cid:durableId="300767769">
    <w:abstractNumId w:val="9"/>
  </w:num>
  <w:num w:numId="4" w16cid:durableId="1697923224">
    <w:abstractNumId w:val="10"/>
  </w:num>
  <w:num w:numId="5" w16cid:durableId="653144953">
    <w:abstractNumId w:val="7"/>
  </w:num>
  <w:num w:numId="6" w16cid:durableId="2051680629">
    <w:abstractNumId w:val="13"/>
  </w:num>
  <w:num w:numId="7" w16cid:durableId="359862540">
    <w:abstractNumId w:val="12"/>
  </w:num>
  <w:num w:numId="8" w16cid:durableId="983773836">
    <w:abstractNumId w:val="3"/>
  </w:num>
  <w:num w:numId="9" w16cid:durableId="1194807847">
    <w:abstractNumId w:val="14"/>
  </w:num>
  <w:num w:numId="10" w16cid:durableId="255017941">
    <w:abstractNumId w:val="11"/>
  </w:num>
  <w:num w:numId="11" w16cid:durableId="1531646453">
    <w:abstractNumId w:val="5"/>
  </w:num>
  <w:num w:numId="12" w16cid:durableId="792946665">
    <w:abstractNumId w:val="8"/>
  </w:num>
  <w:num w:numId="13" w16cid:durableId="552469573">
    <w:abstractNumId w:val="4"/>
  </w:num>
  <w:num w:numId="14" w16cid:durableId="3827458">
    <w:abstractNumId w:val="2"/>
  </w:num>
  <w:num w:numId="15" w16cid:durableId="1356417237">
    <w:abstractNumId w:val="1"/>
  </w:num>
  <w:num w:numId="16" w16cid:durableId="18608561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0510C"/>
    <w:rsid w:val="0002698E"/>
    <w:rsid w:val="000277C5"/>
    <w:rsid w:val="0007036F"/>
    <w:rsid w:val="00071C9F"/>
    <w:rsid w:val="00073737"/>
    <w:rsid w:val="00074E78"/>
    <w:rsid w:val="000874F0"/>
    <w:rsid w:val="000A5D78"/>
    <w:rsid w:val="000E1CEF"/>
    <w:rsid w:val="000F431F"/>
    <w:rsid w:val="000F46F1"/>
    <w:rsid w:val="00100638"/>
    <w:rsid w:val="00121403"/>
    <w:rsid w:val="00124A79"/>
    <w:rsid w:val="0012760E"/>
    <w:rsid w:val="001341B2"/>
    <w:rsid w:val="0013471A"/>
    <w:rsid w:val="001425A5"/>
    <w:rsid w:val="00142D02"/>
    <w:rsid w:val="001437E5"/>
    <w:rsid w:val="00143A22"/>
    <w:rsid w:val="00146365"/>
    <w:rsid w:val="00153D90"/>
    <w:rsid w:val="00157179"/>
    <w:rsid w:val="0017647A"/>
    <w:rsid w:val="001A1AB6"/>
    <w:rsid w:val="001B39FC"/>
    <w:rsid w:val="001B64ED"/>
    <w:rsid w:val="001B7FAA"/>
    <w:rsid w:val="001C5AF9"/>
    <w:rsid w:val="001D2FD5"/>
    <w:rsid w:val="001D795A"/>
    <w:rsid w:val="001E289E"/>
    <w:rsid w:val="001E58ED"/>
    <w:rsid w:val="001F5426"/>
    <w:rsid w:val="0020456A"/>
    <w:rsid w:val="002064F9"/>
    <w:rsid w:val="00216552"/>
    <w:rsid w:val="00217C7C"/>
    <w:rsid w:val="0024022E"/>
    <w:rsid w:val="00242350"/>
    <w:rsid w:val="00243D10"/>
    <w:rsid w:val="00252801"/>
    <w:rsid w:val="00255F6B"/>
    <w:rsid w:val="00285C74"/>
    <w:rsid w:val="0029389B"/>
    <w:rsid w:val="002A61A3"/>
    <w:rsid w:val="002B40EB"/>
    <w:rsid w:val="002C5099"/>
    <w:rsid w:val="002C54E1"/>
    <w:rsid w:val="0030786A"/>
    <w:rsid w:val="003253BB"/>
    <w:rsid w:val="00344610"/>
    <w:rsid w:val="0034524F"/>
    <w:rsid w:val="003466BF"/>
    <w:rsid w:val="0035125E"/>
    <w:rsid w:val="00353B02"/>
    <w:rsid w:val="00384389"/>
    <w:rsid w:val="003A6B67"/>
    <w:rsid w:val="003B4C43"/>
    <w:rsid w:val="003E1C9A"/>
    <w:rsid w:val="003E450D"/>
    <w:rsid w:val="003F737C"/>
    <w:rsid w:val="00415A10"/>
    <w:rsid w:val="004244F5"/>
    <w:rsid w:val="00445179"/>
    <w:rsid w:val="00447454"/>
    <w:rsid w:val="00447BE5"/>
    <w:rsid w:val="004567E3"/>
    <w:rsid w:val="00460355"/>
    <w:rsid w:val="00495414"/>
    <w:rsid w:val="004A2A0D"/>
    <w:rsid w:val="004A47D0"/>
    <w:rsid w:val="004B4617"/>
    <w:rsid w:val="004B4907"/>
    <w:rsid w:val="004C2253"/>
    <w:rsid w:val="004D19A1"/>
    <w:rsid w:val="004E3095"/>
    <w:rsid w:val="004E4CC8"/>
    <w:rsid w:val="004F4614"/>
    <w:rsid w:val="0050566A"/>
    <w:rsid w:val="00514E29"/>
    <w:rsid w:val="00517A17"/>
    <w:rsid w:val="005329C1"/>
    <w:rsid w:val="0053687A"/>
    <w:rsid w:val="00543E33"/>
    <w:rsid w:val="00546524"/>
    <w:rsid w:val="00562ED0"/>
    <w:rsid w:val="0058315D"/>
    <w:rsid w:val="005B62FE"/>
    <w:rsid w:val="005C1997"/>
    <w:rsid w:val="005C2EFB"/>
    <w:rsid w:val="005C30FF"/>
    <w:rsid w:val="005D79E5"/>
    <w:rsid w:val="005E3D48"/>
    <w:rsid w:val="005F3CDA"/>
    <w:rsid w:val="005F7805"/>
    <w:rsid w:val="00607CD3"/>
    <w:rsid w:val="00621D2C"/>
    <w:rsid w:val="00631517"/>
    <w:rsid w:val="00633B3C"/>
    <w:rsid w:val="006475BC"/>
    <w:rsid w:val="00647F31"/>
    <w:rsid w:val="00670C02"/>
    <w:rsid w:val="006944E2"/>
    <w:rsid w:val="006B64C0"/>
    <w:rsid w:val="006C0CCF"/>
    <w:rsid w:val="006D73FD"/>
    <w:rsid w:val="006E3808"/>
    <w:rsid w:val="006F5625"/>
    <w:rsid w:val="007224DF"/>
    <w:rsid w:val="00724EA9"/>
    <w:rsid w:val="007361ED"/>
    <w:rsid w:val="007403D0"/>
    <w:rsid w:val="00745FCE"/>
    <w:rsid w:val="00752AAD"/>
    <w:rsid w:val="007574D7"/>
    <w:rsid w:val="00765514"/>
    <w:rsid w:val="00772B65"/>
    <w:rsid w:val="007758A4"/>
    <w:rsid w:val="00786361"/>
    <w:rsid w:val="00790E04"/>
    <w:rsid w:val="007A5121"/>
    <w:rsid w:val="007A5EAF"/>
    <w:rsid w:val="007B3119"/>
    <w:rsid w:val="007B38BC"/>
    <w:rsid w:val="007C34E7"/>
    <w:rsid w:val="007D31C3"/>
    <w:rsid w:val="007F016B"/>
    <w:rsid w:val="008019FB"/>
    <w:rsid w:val="00805DBB"/>
    <w:rsid w:val="00824CA0"/>
    <w:rsid w:val="00835495"/>
    <w:rsid w:val="00851818"/>
    <w:rsid w:val="008524CA"/>
    <w:rsid w:val="00854AA5"/>
    <w:rsid w:val="00870984"/>
    <w:rsid w:val="00892295"/>
    <w:rsid w:val="008A20B1"/>
    <w:rsid w:val="008B6F5F"/>
    <w:rsid w:val="008C2A19"/>
    <w:rsid w:val="008E0D86"/>
    <w:rsid w:val="008E591A"/>
    <w:rsid w:val="008E7DAE"/>
    <w:rsid w:val="009008C3"/>
    <w:rsid w:val="009054E0"/>
    <w:rsid w:val="0090564E"/>
    <w:rsid w:val="00923CD8"/>
    <w:rsid w:val="00925113"/>
    <w:rsid w:val="00931254"/>
    <w:rsid w:val="00936768"/>
    <w:rsid w:val="0094195C"/>
    <w:rsid w:val="00946F9A"/>
    <w:rsid w:val="00952637"/>
    <w:rsid w:val="00955419"/>
    <w:rsid w:val="00977D3F"/>
    <w:rsid w:val="009819E9"/>
    <w:rsid w:val="00992270"/>
    <w:rsid w:val="009A6A4B"/>
    <w:rsid w:val="009C70B9"/>
    <w:rsid w:val="009D67DA"/>
    <w:rsid w:val="009E0E9F"/>
    <w:rsid w:val="00A12E17"/>
    <w:rsid w:val="00A1348E"/>
    <w:rsid w:val="00A13811"/>
    <w:rsid w:val="00A22049"/>
    <w:rsid w:val="00A50168"/>
    <w:rsid w:val="00A66F21"/>
    <w:rsid w:val="00A72068"/>
    <w:rsid w:val="00A843A8"/>
    <w:rsid w:val="00A90FFC"/>
    <w:rsid w:val="00AA5F1D"/>
    <w:rsid w:val="00AA6A8B"/>
    <w:rsid w:val="00AB4106"/>
    <w:rsid w:val="00AC3392"/>
    <w:rsid w:val="00AE29C4"/>
    <w:rsid w:val="00AE4165"/>
    <w:rsid w:val="00B230D4"/>
    <w:rsid w:val="00B37251"/>
    <w:rsid w:val="00B41C34"/>
    <w:rsid w:val="00B5136C"/>
    <w:rsid w:val="00B56ECE"/>
    <w:rsid w:val="00B63862"/>
    <w:rsid w:val="00BA13EE"/>
    <w:rsid w:val="00BC2F47"/>
    <w:rsid w:val="00BC3919"/>
    <w:rsid w:val="00BE0143"/>
    <w:rsid w:val="00BE40ED"/>
    <w:rsid w:val="00BF363A"/>
    <w:rsid w:val="00BF7178"/>
    <w:rsid w:val="00C026D4"/>
    <w:rsid w:val="00C03367"/>
    <w:rsid w:val="00C4241F"/>
    <w:rsid w:val="00C43B90"/>
    <w:rsid w:val="00C50CE5"/>
    <w:rsid w:val="00C51908"/>
    <w:rsid w:val="00C62AE0"/>
    <w:rsid w:val="00C645B9"/>
    <w:rsid w:val="00C95D7D"/>
    <w:rsid w:val="00CC791F"/>
    <w:rsid w:val="00CD4BFA"/>
    <w:rsid w:val="00CD574F"/>
    <w:rsid w:val="00CD6275"/>
    <w:rsid w:val="00D12316"/>
    <w:rsid w:val="00D33747"/>
    <w:rsid w:val="00D3385B"/>
    <w:rsid w:val="00D37559"/>
    <w:rsid w:val="00D4768F"/>
    <w:rsid w:val="00D53961"/>
    <w:rsid w:val="00D54489"/>
    <w:rsid w:val="00D55EEE"/>
    <w:rsid w:val="00D6710E"/>
    <w:rsid w:val="00D75C58"/>
    <w:rsid w:val="00D80C70"/>
    <w:rsid w:val="00D82326"/>
    <w:rsid w:val="00D97C52"/>
    <w:rsid w:val="00DA3B19"/>
    <w:rsid w:val="00DB4BFD"/>
    <w:rsid w:val="00DC378D"/>
    <w:rsid w:val="00DC752B"/>
    <w:rsid w:val="00DD0722"/>
    <w:rsid w:val="00DE3895"/>
    <w:rsid w:val="00DE4090"/>
    <w:rsid w:val="00DE634C"/>
    <w:rsid w:val="00DE6F8A"/>
    <w:rsid w:val="00E11659"/>
    <w:rsid w:val="00E1353B"/>
    <w:rsid w:val="00E205AF"/>
    <w:rsid w:val="00E2796D"/>
    <w:rsid w:val="00E4045F"/>
    <w:rsid w:val="00E40E56"/>
    <w:rsid w:val="00E4690F"/>
    <w:rsid w:val="00E4728A"/>
    <w:rsid w:val="00E50F65"/>
    <w:rsid w:val="00E7358F"/>
    <w:rsid w:val="00E803FC"/>
    <w:rsid w:val="00EF637F"/>
    <w:rsid w:val="00EF6EE0"/>
    <w:rsid w:val="00F1137F"/>
    <w:rsid w:val="00F155D5"/>
    <w:rsid w:val="00F323CC"/>
    <w:rsid w:val="00F36093"/>
    <w:rsid w:val="00F40EA2"/>
    <w:rsid w:val="00F52B50"/>
    <w:rsid w:val="00FA0A35"/>
    <w:rsid w:val="00FA1682"/>
    <w:rsid w:val="00FD3D61"/>
    <w:rsid w:val="00FD4220"/>
    <w:rsid w:val="00FF0E4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296506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E1C9A"/>
    <w:pPr>
      <w:ind w:left="482" w:hanging="1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1"/>
    <w:qFormat/>
    <w:rsid w:val="0007373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E1C9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E1C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1C9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1C9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E1C9A"/>
    <w:pPr>
      <w:spacing w:line="275" w:lineRule="exact"/>
      <w:ind w:left="107"/>
    </w:pPr>
  </w:style>
  <w:style w:type="character" w:styleId="Hyperlink">
    <w:name w:val="Hyperlink"/>
    <w:basedOn w:val="Fontepargpadro"/>
    <w:uiPriority w:val="99"/>
    <w:unhideWhenUsed/>
    <w:rsid w:val="00D544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tu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gua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18AF-A2CE-434D-914E-102BF84E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2521</Words>
  <Characters>13616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Rafael Pollmann</cp:lastModifiedBy>
  <cp:revision>6</cp:revision>
  <cp:lastPrinted>2023-05-02T20:01:00Z</cp:lastPrinted>
  <dcterms:created xsi:type="dcterms:W3CDTF">2023-05-09T20:28:00Z</dcterms:created>
  <dcterms:modified xsi:type="dcterms:W3CDTF">2023-05-09T20:32:00Z</dcterms:modified>
</cp:coreProperties>
</file>