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2137" w:rsidRDefault="006D2137" w:rsidP="006D2137">
      <w:r>
        <w:t>CONVOCAÇÃO Nº 1</w:t>
      </w:r>
      <w:r w:rsidR="003D40F4">
        <w:t>3</w:t>
      </w:r>
      <w:r>
        <w:t xml:space="preserve"> – Edital 09/2019 CMDCA</w:t>
      </w:r>
    </w:p>
    <w:p w:rsidR="006D2137" w:rsidRDefault="006D2137" w:rsidP="006D2137">
      <w:pPr>
        <w:jc w:val="both"/>
      </w:pPr>
      <w:r>
        <w:t xml:space="preserve">A Secretaria Municipal de Administração, no uso das atribuições, CONVOCA o candidato aprovado para ocupar o cargo de Conselheiro Tutelar conforme Ata Geral de Votação e Apuração do Processo de Escolha do Conselho Tutelar 2020/2024, abaixo relacionado para comparecer na Rua: Praça Nereu Ramos, 90 – Bairro: Centro – Biguaçu -SC, até o dia </w:t>
      </w:r>
      <w:r w:rsidR="003D40F4">
        <w:t>02</w:t>
      </w:r>
      <w:r>
        <w:t>/0</w:t>
      </w:r>
      <w:r w:rsidR="003D40F4">
        <w:t>2</w:t>
      </w:r>
      <w:r>
        <w:t>/2022, munidos da Carteira de Identidade e CPF (originais) para dar início ao processo de sua admissão.</w:t>
      </w:r>
    </w:p>
    <w:p w:rsidR="006D2137" w:rsidRDefault="006D2137" w:rsidP="006D2137">
      <w:pPr>
        <w:jc w:val="both"/>
      </w:pPr>
      <w:r>
        <w:t>O COMPARECIMENTO PESSOAL DO CANDIDATO ABAIXO RELACIONADO É INDISPENSÁVEL, NO PRAZO ACIMA MENCIONADO, ENTENDENDO-SE QUE O NÃO COMPARECIMENTO NO PRAZO SERÁ TIDO COMO DESISTÊNCIA DA EXPECTATIVA DO DIREITO À VAGA.</w:t>
      </w:r>
    </w:p>
    <w:p w:rsidR="006D2137" w:rsidRDefault="006D2137" w:rsidP="006D2137">
      <w:pPr>
        <w:jc w:val="both"/>
      </w:pPr>
      <w:r>
        <w:t>Biguaçu, 0</w:t>
      </w:r>
      <w:bookmarkStart w:id="0" w:name="_GoBack"/>
      <w:bookmarkEnd w:id="0"/>
      <w:r w:rsidR="003D40F4">
        <w:t>2</w:t>
      </w:r>
      <w:r>
        <w:t xml:space="preserve"> de </w:t>
      </w:r>
      <w:r w:rsidR="003D40F4">
        <w:t>fevereiro</w:t>
      </w:r>
      <w:r>
        <w:t xml:space="preserve"> de 2022.</w:t>
      </w:r>
    </w:p>
    <w:p w:rsidR="006D2137" w:rsidRDefault="006D2137" w:rsidP="006D2137">
      <w:pPr>
        <w:jc w:val="both"/>
      </w:pPr>
      <w:r>
        <w:t>SALMIR DA SILVA</w:t>
      </w:r>
    </w:p>
    <w:p w:rsidR="006D2137" w:rsidRDefault="006D2137" w:rsidP="006D2137">
      <w:pPr>
        <w:jc w:val="both"/>
      </w:pPr>
      <w:r>
        <w:t>Prefeito Municipal</w:t>
      </w:r>
    </w:p>
    <w:p w:rsidR="006D2137" w:rsidRDefault="006D2137" w:rsidP="006D2137">
      <w:pPr>
        <w:jc w:val="both"/>
      </w:pPr>
      <w:r>
        <w:t>CARGO: CONSELHEIRO TUTELAR – 40HS</w:t>
      </w:r>
    </w:p>
    <w:p w:rsidR="00580A96" w:rsidRDefault="006D2137" w:rsidP="006D2137">
      <w:pPr>
        <w:jc w:val="both"/>
      </w:pPr>
      <w:r>
        <w:t>8º – CLAUDETE MARIA STEIL PEREIRA</w:t>
      </w:r>
    </w:p>
    <w:sectPr w:rsidR="00580A9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137"/>
    <w:rsid w:val="000B10BF"/>
    <w:rsid w:val="003D40F4"/>
    <w:rsid w:val="004C4E2C"/>
    <w:rsid w:val="00580A96"/>
    <w:rsid w:val="006D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D074181-CFB4-4510-8738-2B8A84B79D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130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Conta da Microsoft</dc:creator>
  <cp:keywords/>
  <dc:description/>
  <cp:lastModifiedBy>Conta da Microsoft</cp:lastModifiedBy>
  <cp:revision>3</cp:revision>
  <dcterms:created xsi:type="dcterms:W3CDTF">2022-03-02T17:57:00Z</dcterms:created>
  <dcterms:modified xsi:type="dcterms:W3CDTF">2022-03-02T18:00:00Z</dcterms:modified>
</cp:coreProperties>
</file>