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57" w:rsidRDefault="0038766F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b/>
          <w:bCs/>
          <w:sz w:val="22"/>
          <w:szCs w:val="22"/>
          <w:lang w:val="pt-BR"/>
        </w:rPr>
      </w:pPr>
      <w:r w:rsidRPr="001D7A55">
        <w:rPr>
          <w:rFonts w:ascii="Calibri" w:hAnsi="Calibri"/>
          <w:b/>
          <w:bCs/>
          <w:sz w:val="22"/>
          <w:szCs w:val="22"/>
          <w:lang w:val="pt-BR"/>
        </w:rPr>
        <w:t>CHAMAMENTO PÚBLICO</w:t>
      </w:r>
      <w:r w:rsidR="0098245B" w:rsidRPr="001D7A55">
        <w:rPr>
          <w:rFonts w:ascii="Calibri" w:hAnsi="Calibri"/>
          <w:b/>
          <w:bCs/>
          <w:sz w:val="22"/>
          <w:szCs w:val="22"/>
          <w:lang w:val="pt-BR"/>
        </w:rPr>
        <w:t xml:space="preserve"> </w:t>
      </w:r>
      <w:r w:rsidR="00AB5201">
        <w:rPr>
          <w:rFonts w:ascii="Calibri" w:hAnsi="Calibri"/>
          <w:b/>
          <w:bCs/>
          <w:sz w:val="22"/>
          <w:szCs w:val="22"/>
          <w:lang w:val="pt-BR"/>
        </w:rPr>
        <w:t>0</w:t>
      </w:r>
      <w:r w:rsidR="00633925">
        <w:rPr>
          <w:rFonts w:ascii="Calibri" w:hAnsi="Calibri"/>
          <w:b/>
          <w:bCs/>
          <w:sz w:val="22"/>
          <w:szCs w:val="22"/>
          <w:lang w:val="pt-BR"/>
        </w:rPr>
        <w:t>7</w:t>
      </w:r>
      <w:r w:rsidR="0098245B" w:rsidRPr="001D7A55">
        <w:rPr>
          <w:rFonts w:ascii="Calibri" w:hAnsi="Calibri"/>
          <w:b/>
          <w:bCs/>
          <w:sz w:val="22"/>
          <w:szCs w:val="22"/>
          <w:lang w:val="pt-BR"/>
        </w:rPr>
        <w:t>/2020</w:t>
      </w:r>
      <w:r w:rsidR="005C6F57" w:rsidRPr="001D7A55">
        <w:rPr>
          <w:rFonts w:ascii="Calibri" w:hAnsi="Calibri"/>
          <w:b/>
          <w:bCs/>
          <w:sz w:val="22"/>
          <w:szCs w:val="22"/>
          <w:lang w:val="pt-BR"/>
        </w:rPr>
        <w:t xml:space="preserve"> </w:t>
      </w:r>
      <w:r w:rsidR="00252394" w:rsidRPr="001D7A55">
        <w:rPr>
          <w:rFonts w:ascii="Calibri" w:hAnsi="Calibri"/>
          <w:b/>
          <w:bCs/>
          <w:sz w:val="22"/>
          <w:szCs w:val="22"/>
          <w:lang w:val="pt-BR"/>
        </w:rPr>
        <w:t>– LEI ALDIR BLANC</w:t>
      </w:r>
    </w:p>
    <w:p w:rsidR="00FA4CAE" w:rsidRDefault="00FA4CAE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b/>
          <w:bCs/>
          <w:sz w:val="22"/>
          <w:szCs w:val="22"/>
          <w:lang w:val="pt-BR"/>
        </w:rPr>
      </w:pPr>
    </w:p>
    <w:p w:rsidR="00FA4CAE" w:rsidRDefault="00FA4CAE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b/>
          <w:bCs/>
          <w:sz w:val="22"/>
          <w:szCs w:val="22"/>
          <w:lang w:val="pt-BR"/>
        </w:rPr>
      </w:pPr>
      <w:r>
        <w:rPr>
          <w:rFonts w:ascii="Calibri" w:hAnsi="Calibri"/>
          <w:b/>
          <w:bCs/>
          <w:sz w:val="22"/>
          <w:szCs w:val="22"/>
          <w:lang w:val="pt-BR"/>
        </w:rPr>
        <w:t>SEGUNDA CHAMADA</w:t>
      </w:r>
    </w:p>
    <w:p w:rsidR="00FA4CAE" w:rsidRDefault="00FA4CAE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b/>
          <w:bCs/>
          <w:sz w:val="22"/>
          <w:szCs w:val="22"/>
          <w:lang w:val="pt-BR"/>
        </w:rPr>
      </w:pPr>
    </w:p>
    <w:p w:rsidR="007D6CF8" w:rsidRPr="0098245B" w:rsidRDefault="0098245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b/>
          <w:bCs/>
          <w:sz w:val="22"/>
          <w:szCs w:val="22"/>
          <w:lang w:val="pt-BR"/>
        </w:rPr>
      </w:pPr>
      <w:r w:rsidRPr="0098245B">
        <w:rPr>
          <w:rFonts w:ascii="Calibri" w:hAnsi="Calibri"/>
          <w:b/>
          <w:bCs/>
          <w:sz w:val="22"/>
          <w:szCs w:val="22"/>
          <w:lang w:val="pt-BR"/>
        </w:rPr>
        <w:t xml:space="preserve">SELEÇÃO DE </w:t>
      </w:r>
      <w:r w:rsidR="00294CEB">
        <w:rPr>
          <w:rFonts w:ascii="Calibri" w:hAnsi="Calibri"/>
          <w:b/>
          <w:bCs/>
          <w:sz w:val="22"/>
          <w:szCs w:val="22"/>
          <w:lang w:val="pt-BR"/>
        </w:rPr>
        <w:t>PROPOSTAS</w:t>
      </w:r>
      <w:r w:rsidR="00B23E36">
        <w:rPr>
          <w:rFonts w:ascii="Calibri" w:hAnsi="Calibri"/>
          <w:b/>
          <w:bCs/>
          <w:sz w:val="22"/>
          <w:szCs w:val="22"/>
          <w:lang w:val="pt-BR"/>
        </w:rPr>
        <w:t xml:space="preserve"> PARA</w:t>
      </w:r>
      <w:r w:rsidR="00294CEB">
        <w:rPr>
          <w:rFonts w:ascii="Calibri" w:hAnsi="Calibri"/>
          <w:b/>
          <w:bCs/>
          <w:sz w:val="22"/>
          <w:szCs w:val="22"/>
          <w:lang w:val="pt-BR"/>
        </w:rPr>
        <w:t xml:space="preserve"> </w:t>
      </w:r>
      <w:r w:rsidRPr="0098245B">
        <w:rPr>
          <w:rFonts w:ascii="Calibri" w:hAnsi="Calibri"/>
          <w:b/>
          <w:bCs/>
          <w:sz w:val="22"/>
          <w:szCs w:val="22"/>
          <w:lang w:val="pt-BR"/>
        </w:rPr>
        <w:t>APLICAÇÃO</w:t>
      </w:r>
      <w:r w:rsidR="00252394">
        <w:rPr>
          <w:rFonts w:ascii="Calibri" w:hAnsi="Calibri"/>
          <w:b/>
          <w:bCs/>
          <w:sz w:val="22"/>
          <w:szCs w:val="22"/>
          <w:lang w:val="pt-BR"/>
        </w:rPr>
        <w:t xml:space="preserve"> </w:t>
      </w:r>
      <w:r w:rsidR="00252394" w:rsidRPr="001D7A55">
        <w:rPr>
          <w:rFonts w:ascii="Calibri" w:hAnsi="Calibri"/>
          <w:b/>
          <w:bCs/>
          <w:sz w:val="22"/>
          <w:szCs w:val="22"/>
          <w:lang w:val="pt-BR"/>
        </w:rPr>
        <w:t>DO INC. III, ART. 2º</w:t>
      </w:r>
      <w:r w:rsidRPr="0098245B">
        <w:rPr>
          <w:rFonts w:ascii="Calibri" w:hAnsi="Calibri"/>
          <w:b/>
          <w:bCs/>
          <w:sz w:val="22"/>
          <w:szCs w:val="22"/>
          <w:lang w:val="pt-BR"/>
        </w:rPr>
        <w:t xml:space="preserve"> DA LEI 14.017/2020 (ALDIR BLANC) EM </w:t>
      </w:r>
      <w:r w:rsidR="005C6F57" w:rsidRPr="0098245B">
        <w:rPr>
          <w:rFonts w:ascii="Calibri" w:hAnsi="Calibri"/>
          <w:b/>
          <w:bCs/>
          <w:color w:val="000000"/>
          <w:sz w:val="22"/>
          <w:szCs w:val="22"/>
          <w:lang w:val="pt-BR"/>
        </w:rPr>
        <w:t>BIGUAÇU</w:t>
      </w:r>
      <w:r w:rsidRPr="0098245B">
        <w:rPr>
          <w:rFonts w:ascii="Calibri" w:hAnsi="Calibri"/>
          <w:b/>
          <w:bCs/>
          <w:sz w:val="22"/>
          <w:szCs w:val="22"/>
          <w:lang w:val="pt-BR"/>
        </w:rPr>
        <w:t>- SC.</w:t>
      </w:r>
    </w:p>
    <w:p w:rsidR="00143140" w:rsidRPr="0098245B" w:rsidRDefault="00143140" w:rsidP="00252394">
      <w:pPr>
        <w:pStyle w:val="Standard"/>
        <w:spacing w:before="120" w:after="120" w:line="360" w:lineRule="auto"/>
        <w:ind w:right="284" w:firstLine="105"/>
        <w:jc w:val="both"/>
        <w:rPr>
          <w:rFonts w:ascii="Calibri" w:hAnsi="Calibri"/>
          <w:b/>
          <w:bCs/>
          <w:sz w:val="22"/>
          <w:szCs w:val="22"/>
          <w:lang w:val="pt-BR"/>
        </w:rPr>
      </w:pPr>
    </w:p>
    <w:p w:rsidR="007D6CF8" w:rsidRPr="0098245B" w:rsidRDefault="0098245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O MUNICÍPIO DE BIGUACU, por intermédio da Secretaria Municipal de Cultura, Esporte, Turismo e Lazer</w:t>
      </w:r>
      <w:r w:rsidR="00252394">
        <w:rPr>
          <w:rFonts w:ascii="Calibri" w:hAnsi="Calibri"/>
          <w:sz w:val="22"/>
          <w:szCs w:val="22"/>
          <w:lang w:val="pt-BR"/>
        </w:rPr>
        <w:t xml:space="preserve"> </w:t>
      </w:r>
      <w:r w:rsidR="00252394" w:rsidRPr="001D7A55">
        <w:rPr>
          <w:rFonts w:ascii="Calibri" w:hAnsi="Calibri"/>
          <w:sz w:val="22"/>
          <w:szCs w:val="22"/>
          <w:lang w:val="pt-BR"/>
        </w:rPr>
        <w:t>vem</w:t>
      </w:r>
      <w:r w:rsidRPr="001D7A55">
        <w:rPr>
          <w:rFonts w:ascii="Calibri" w:hAnsi="Calibri"/>
          <w:sz w:val="22"/>
          <w:szCs w:val="22"/>
          <w:lang w:val="pt-BR"/>
        </w:rPr>
        <w:t>, de</w:t>
      </w:r>
      <w:r w:rsidRPr="0098245B">
        <w:rPr>
          <w:rFonts w:ascii="Calibri" w:hAnsi="Calibri"/>
          <w:sz w:val="22"/>
          <w:szCs w:val="22"/>
          <w:lang w:val="pt-BR"/>
        </w:rPr>
        <w:t xml:space="preserve"> acordo com a Lei 14.017/</w:t>
      </w:r>
      <w:r w:rsidRPr="001D7A55">
        <w:rPr>
          <w:rFonts w:ascii="Calibri" w:hAnsi="Calibri"/>
          <w:sz w:val="22"/>
          <w:szCs w:val="22"/>
          <w:lang w:val="pt-BR"/>
        </w:rPr>
        <w:t>2020</w:t>
      </w:r>
      <w:r w:rsidR="00252394" w:rsidRPr="001D7A55">
        <w:rPr>
          <w:rFonts w:ascii="Calibri" w:hAnsi="Calibri"/>
          <w:sz w:val="22"/>
          <w:szCs w:val="22"/>
          <w:lang w:val="pt-BR"/>
        </w:rPr>
        <w:t>, que dispõe</w:t>
      </w:r>
      <w:r w:rsidRPr="001D7A55">
        <w:rPr>
          <w:rFonts w:ascii="Calibri" w:hAnsi="Calibri"/>
          <w:sz w:val="22"/>
          <w:szCs w:val="22"/>
          <w:lang w:val="pt-BR"/>
        </w:rPr>
        <w:t xml:space="preserve"> sobre ações emergenciais destinadas ao setor cultural a serem adotadas durante o estado de calamidade pública reconhecido pelo Decreto Legislativo n 6, de 20 de março de 2020, estabelece</w:t>
      </w:r>
      <w:r w:rsidR="00252394" w:rsidRPr="001D7A55">
        <w:rPr>
          <w:rFonts w:ascii="Calibri" w:hAnsi="Calibri"/>
          <w:sz w:val="22"/>
          <w:szCs w:val="22"/>
          <w:lang w:val="pt-BR"/>
        </w:rPr>
        <w:t>r</w:t>
      </w:r>
      <w:r w:rsidRPr="0098245B">
        <w:rPr>
          <w:rFonts w:ascii="Calibri" w:hAnsi="Calibri"/>
          <w:sz w:val="22"/>
          <w:szCs w:val="22"/>
          <w:lang w:val="pt-BR"/>
        </w:rPr>
        <w:t xml:space="preserve"> normas relativas à realização de </w:t>
      </w:r>
      <w:r w:rsidR="00252394" w:rsidRPr="0098245B">
        <w:rPr>
          <w:rFonts w:ascii="Calibri" w:hAnsi="Calibri"/>
          <w:sz w:val="22"/>
          <w:szCs w:val="22"/>
          <w:lang w:val="pt-BR"/>
        </w:rPr>
        <w:t>seleção de projetos para aplicação da lei 14.017/2020 (</w:t>
      </w:r>
      <w:r w:rsidR="00252394">
        <w:rPr>
          <w:rFonts w:ascii="Calibri" w:hAnsi="Calibri"/>
          <w:sz w:val="22"/>
          <w:szCs w:val="22"/>
          <w:lang w:val="pt-BR"/>
        </w:rPr>
        <w:t>Aldir Blanc</w:t>
      </w:r>
      <w:r w:rsidR="004E192D">
        <w:rPr>
          <w:rFonts w:ascii="Calibri" w:hAnsi="Calibri"/>
          <w:sz w:val="22"/>
          <w:szCs w:val="22"/>
          <w:lang w:val="pt-BR"/>
        </w:rPr>
        <w:t>)</w:t>
      </w:r>
      <w:r w:rsidR="00252394">
        <w:rPr>
          <w:rFonts w:ascii="Calibri" w:hAnsi="Calibri"/>
          <w:sz w:val="22"/>
          <w:szCs w:val="22"/>
          <w:lang w:val="pt-BR"/>
        </w:rPr>
        <w:t>.</w:t>
      </w:r>
    </w:p>
    <w:p w:rsidR="007D6CF8" w:rsidRPr="0098245B" w:rsidRDefault="00252394" w:rsidP="00252394">
      <w:pPr>
        <w:pStyle w:val="Standard"/>
        <w:spacing w:before="120" w:after="120" w:line="360" w:lineRule="auto"/>
        <w:ind w:right="284" w:firstLine="105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 xml:space="preserve"> </w:t>
      </w:r>
    </w:p>
    <w:p w:rsidR="00396984" w:rsidRDefault="00396984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1 DAS DISPOSIÇÕES PRELIMINARES</w:t>
      </w:r>
    </w:p>
    <w:p w:rsidR="0038766F" w:rsidRDefault="00350E4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1.1</w:t>
      </w:r>
      <w:r w:rsidR="001A146C">
        <w:rPr>
          <w:rFonts w:ascii="Calibri" w:hAnsi="Calibri"/>
          <w:sz w:val="22"/>
          <w:szCs w:val="22"/>
          <w:lang w:val="pt-BR"/>
        </w:rPr>
        <w:t>.</w:t>
      </w:r>
      <w:r>
        <w:rPr>
          <w:rFonts w:ascii="Calibri" w:hAnsi="Calibri"/>
          <w:sz w:val="22"/>
          <w:szCs w:val="22"/>
          <w:lang w:val="pt-BR"/>
        </w:rPr>
        <w:t xml:space="preserve"> </w:t>
      </w:r>
      <w:r w:rsidR="0098245B" w:rsidRPr="001D7A55">
        <w:rPr>
          <w:rFonts w:ascii="Calibri" w:hAnsi="Calibri"/>
          <w:sz w:val="22"/>
          <w:szCs w:val="22"/>
          <w:lang w:val="pt-BR"/>
        </w:rPr>
        <w:t xml:space="preserve">A aplicação </w:t>
      </w:r>
      <w:r w:rsidR="0038766F" w:rsidRPr="001D7A55">
        <w:rPr>
          <w:rFonts w:ascii="Calibri" w:hAnsi="Calibri"/>
          <w:sz w:val="22"/>
          <w:szCs w:val="22"/>
          <w:lang w:val="pt-BR"/>
        </w:rPr>
        <w:t xml:space="preserve">dos </w:t>
      </w:r>
      <w:r w:rsidR="0098245B" w:rsidRPr="001D7A55">
        <w:rPr>
          <w:rFonts w:ascii="Calibri" w:hAnsi="Calibri"/>
          <w:sz w:val="22"/>
          <w:szCs w:val="22"/>
          <w:lang w:val="pt-BR"/>
        </w:rPr>
        <w:t>recursos emergenciais em ações culturais</w:t>
      </w:r>
      <w:r w:rsidR="0038766F" w:rsidRPr="001D7A55">
        <w:rPr>
          <w:rFonts w:ascii="Calibri" w:hAnsi="Calibri"/>
          <w:sz w:val="22"/>
          <w:szCs w:val="22"/>
          <w:lang w:val="pt-BR"/>
        </w:rPr>
        <w:t xml:space="preserve">, recebidos pelo município de Biguaçu, em conformidade com o art. 2º da Lei Aldir Blanc, </w:t>
      </w:r>
      <w:r w:rsidR="0098245B" w:rsidRPr="001D7A55">
        <w:rPr>
          <w:rFonts w:ascii="Calibri" w:hAnsi="Calibri"/>
          <w:sz w:val="22"/>
          <w:szCs w:val="22"/>
          <w:lang w:val="pt-BR"/>
        </w:rPr>
        <w:t xml:space="preserve"> pretende dar um passo significativo no apoio aos profissionais da cultura, artistas e produtores e também </w:t>
      </w:r>
      <w:r w:rsidR="004C66CA" w:rsidRPr="001D7A55">
        <w:rPr>
          <w:rFonts w:ascii="Calibri" w:hAnsi="Calibri"/>
          <w:sz w:val="22"/>
          <w:szCs w:val="22"/>
          <w:lang w:val="pt-BR"/>
        </w:rPr>
        <w:t xml:space="preserve">a </w:t>
      </w:r>
      <w:r w:rsidR="0098245B" w:rsidRPr="001D7A55">
        <w:rPr>
          <w:rFonts w:ascii="Calibri" w:hAnsi="Calibri"/>
          <w:sz w:val="22"/>
          <w:szCs w:val="22"/>
          <w:lang w:val="pt-BR"/>
        </w:rPr>
        <w:t>melhor</w:t>
      </w:r>
      <w:r w:rsidR="004C66CA" w:rsidRPr="001D7A55">
        <w:rPr>
          <w:rFonts w:ascii="Calibri" w:hAnsi="Calibri"/>
          <w:sz w:val="22"/>
          <w:szCs w:val="22"/>
          <w:lang w:val="pt-BR"/>
        </w:rPr>
        <w:t>i</w:t>
      </w:r>
      <w:r w:rsidR="0098245B" w:rsidRPr="001D7A55">
        <w:rPr>
          <w:rFonts w:ascii="Calibri" w:hAnsi="Calibri"/>
          <w:sz w:val="22"/>
          <w:szCs w:val="22"/>
          <w:lang w:val="pt-BR"/>
        </w:rPr>
        <w:t xml:space="preserve">a da qualidade de vida da população de </w:t>
      </w:r>
      <w:r w:rsidR="0098245B" w:rsidRPr="001D7A55">
        <w:rPr>
          <w:rFonts w:ascii="Calibri" w:hAnsi="Calibri"/>
          <w:color w:val="333333"/>
          <w:sz w:val="22"/>
          <w:szCs w:val="22"/>
          <w:lang w:val="pt-BR"/>
        </w:rPr>
        <w:t>Biguaçu</w:t>
      </w:r>
      <w:r w:rsidR="0098245B" w:rsidRPr="001D7A55">
        <w:rPr>
          <w:rFonts w:ascii="Calibri" w:hAnsi="Calibri"/>
          <w:sz w:val="22"/>
          <w:szCs w:val="22"/>
          <w:lang w:val="pt-BR"/>
        </w:rPr>
        <w:t>, através da conexão dos valores e das diversas potencialidades humanas, econômicas e culturais existentes na cidade.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</w:t>
      </w:r>
    </w:p>
    <w:p w:rsidR="00396984" w:rsidRPr="001D7A55" w:rsidRDefault="00896182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trike/>
          <w:sz w:val="22"/>
          <w:szCs w:val="22"/>
          <w:lang w:val="pt-BR"/>
        </w:rPr>
        <w:t xml:space="preserve"> </w:t>
      </w:r>
      <w:r w:rsidR="00350E4B">
        <w:rPr>
          <w:rFonts w:ascii="Calibri" w:hAnsi="Calibri"/>
          <w:sz w:val="22"/>
          <w:szCs w:val="22"/>
          <w:lang w:val="pt-BR"/>
        </w:rPr>
        <w:t>1.</w:t>
      </w:r>
      <w:r w:rsidR="00350E4B" w:rsidRPr="001D7A55">
        <w:rPr>
          <w:rFonts w:ascii="Calibri" w:hAnsi="Calibri"/>
          <w:sz w:val="22"/>
          <w:szCs w:val="22"/>
          <w:lang w:val="pt-BR"/>
        </w:rPr>
        <w:t>2</w:t>
      </w:r>
      <w:r w:rsidR="001A146C">
        <w:rPr>
          <w:rFonts w:ascii="Calibri" w:hAnsi="Calibri"/>
          <w:sz w:val="22"/>
          <w:szCs w:val="22"/>
          <w:lang w:val="pt-BR"/>
        </w:rPr>
        <w:t>.</w:t>
      </w:r>
      <w:r w:rsidR="00350E4B" w:rsidRPr="001D7A55">
        <w:rPr>
          <w:rFonts w:ascii="Calibri" w:hAnsi="Calibri"/>
          <w:sz w:val="22"/>
          <w:szCs w:val="22"/>
          <w:lang w:val="pt-BR"/>
        </w:rPr>
        <w:t xml:space="preserve"> </w:t>
      </w:r>
      <w:r w:rsidR="00396984" w:rsidRPr="001D7A55">
        <w:rPr>
          <w:rFonts w:ascii="Calibri" w:hAnsi="Calibri"/>
          <w:sz w:val="22"/>
          <w:szCs w:val="22"/>
          <w:lang w:val="pt-BR"/>
        </w:rPr>
        <w:t>Um grande desafio encontrado pela comunidade cultural</w:t>
      </w:r>
      <w:r w:rsidR="00B44A82" w:rsidRPr="001D7A55">
        <w:rPr>
          <w:rFonts w:ascii="Calibri" w:hAnsi="Calibri"/>
          <w:sz w:val="22"/>
          <w:szCs w:val="22"/>
          <w:lang w:val="pt-BR"/>
        </w:rPr>
        <w:t>,</w:t>
      </w:r>
      <w:r w:rsidR="00396984" w:rsidRPr="001D7A55">
        <w:rPr>
          <w:rFonts w:ascii="Calibri" w:hAnsi="Calibri"/>
          <w:sz w:val="22"/>
          <w:szCs w:val="22"/>
          <w:lang w:val="pt-BR"/>
        </w:rPr>
        <w:t xml:space="preserve"> </w:t>
      </w:r>
      <w:r w:rsidR="0098245B" w:rsidRPr="001D7A55">
        <w:rPr>
          <w:rFonts w:ascii="Calibri" w:hAnsi="Calibri"/>
          <w:sz w:val="22"/>
          <w:szCs w:val="22"/>
          <w:lang w:val="pt-BR"/>
        </w:rPr>
        <w:t xml:space="preserve">é desenvolver um modelo capaz de conectar </w:t>
      </w:r>
      <w:r w:rsidR="00396984" w:rsidRPr="001D7A55">
        <w:rPr>
          <w:rFonts w:ascii="Calibri" w:hAnsi="Calibri"/>
          <w:sz w:val="22"/>
          <w:szCs w:val="22"/>
          <w:lang w:val="pt-BR"/>
        </w:rPr>
        <w:t>as pessoas, despertando seu interesse pela cultura.</w:t>
      </w:r>
      <w:r w:rsidR="0098245B" w:rsidRPr="001D7A55">
        <w:rPr>
          <w:rFonts w:ascii="Calibri" w:hAnsi="Calibri"/>
          <w:sz w:val="22"/>
          <w:szCs w:val="22"/>
          <w:lang w:val="pt-BR"/>
        </w:rPr>
        <w:t xml:space="preserve"> </w:t>
      </w:r>
    </w:p>
    <w:p w:rsidR="007D6CF8" w:rsidRPr="001D7A55" w:rsidRDefault="00896182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1D7A55">
        <w:rPr>
          <w:rFonts w:ascii="Calibri" w:hAnsi="Calibri"/>
          <w:sz w:val="22"/>
          <w:szCs w:val="22"/>
          <w:lang w:val="pt-BR"/>
        </w:rPr>
        <w:t>1.3</w:t>
      </w:r>
      <w:r w:rsidR="001A146C">
        <w:rPr>
          <w:rFonts w:ascii="Calibri" w:hAnsi="Calibri"/>
          <w:sz w:val="22"/>
          <w:szCs w:val="22"/>
          <w:lang w:val="pt-BR"/>
        </w:rPr>
        <w:t>.</w:t>
      </w:r>
      <w:r w:rsidRPr="001D7A55">
        <w:rPr>
          <w:rFonts w:ascii="Calibri" w:hAnsi="Calibri"/>
          <w:sz w:val="22"/>
          <w:szCs w:val="22"/>
          <w:lang w:val="pt-BR"/>
        </w:rPr>
        <w:t xml:space="preserve"> </w:t>
      </w:r>
      <w:r w:rsidR="00396984" w:rsidRPr="001D7A55">
        <w:rPr>
          <w:rFonts w:ascii="Calibri" w:hAnsi="Calibri"/>
          <w:sz w:val="22"/>
          <w:szCs w:val="22"/>
          <w:lang w:val="pt-BR"/>
        </w:rPr>
        <w:t xml:space="preserve">A pandemia do Covid-19 agravou a situação dos agentes culturais, dificultando ainda mais </w:t>
      </w:r>
      <w:r w:rsidR="00B44A82" w:rsidRPr="001D7A55">
        <w:rPr>
          <w:rFonts w:ascii="Calibri" w:hAnsi="Calibri"/>
          <w:sz w:val="22"/>
          <w:szCs w:val="22"/>
          <w:lang w:val="pt-BR"/>
        </w:rPr>
        <w:t xml:space="preserve">a disponibilização da </w:t>
      </w:r>
      <w:r w:rsidR="00396984" w:rsidRPr="001D7A55">
        <w:rPr>
          <w:rFonts w:ascii="Calibri" w:hAnsi="Calibri"/>
          <w:sz w:val="22"/>
          <w:szCs w:val="22"/>
          <w:lang w:val="pt-BR"/>
        </w:rPr>
        <w:t>cultura</w:t>
      </w:r>
      <w:r w:rsidR="00B44A82" w:rsidRPr="001D7A55">
        <w:rPr>
          <w:rFonts w:ascii="Calibri" w:hAnsi="Calibri"/>
          <w:sz w:val="22"/>
          <w:szCs w:val="22"/>
          <w:lang w:val="pt-BR"/>
        </w:rPr>
        <w:t xml:space="preserve"> e o acesso</w:t>
      </w:r>
      <w:r w:rsidR="00396984" w:rsidRPr="001D7A55">
        <w:rPr>
          <w:rFonts w:ascii="Calibri" w:hAnsi="Calibri"/>
          <w:sz w:val="22"/>
          <w:szCs w:val="22"/>
          <w:lang w:val="pt-BR"/>
        </w:rPr>
        <w:t xml:space="preserve"> pela população. Diante desse</w:t>
      </w:r>
      <w:r w:rsidR="0098245B" w:rsidRPr="001D7A55">
        <w:rPr>
          <w:rFonts w:ascii="Calibri" w:hAnsi="Calibri"/>
          <w:sz w:val="22"/>
          <w:szCs w:val="22"/>
          <w:lang w:val="pt-BR"/>
        </w:rPr>
        <w:t xml:space="preserve"> desafio, países, estados e municípios estão buscando formas de fomentar as artes de forma</w:t>
      </w:r>
      <w:r w:rsidR="00396984" w:rsidRPr="001D7A55">
        <w:rPr>
          <w:rFonts w:ascii="Calibri" w:hAnsi="Calibri"/>
          <w:sz w:val="22"/>
          <w:szCs w:val="22"/>
          <w:lang w:val="pt-BR"/>
        </w:rPr>
        <w:t xml:space="preserve"> inovadora</w:t>
      </w:r>
      <w:r w:rsidR="0098245B" w:rsidRPr="001D7A55">
        <w:rPr>
          <w:rFonts w:ascii="Calibri" w:hAnsi="Calibri"/>
          <w:sz w:val="22"/>
          <w:szCs w:val="22"/>
          <w:lang w:val="pt-BR"/>
        </w:rPr>
        <w:t xml:space="preserve">, já que </w:t>
      </w:r>
      <w:r w:rsidR="00396984" w:rsidRPr="001D7A55">
        <w:rPr>
          <w:rFonts w:ascii="Calibri" w:hAnsi="Calibri"/>
          <w:sz w:val="22"/>
          <w:szCs w:val="22"/>
          <w:lang w:val="pt-BR"/>
        </w:rPr>
        <w:t xml:space="preserve">se entende que </w:t>
      </w:r>
      <w:r w:rsidR="0098245B" w:rsidRPr="001D7A55">
        <w:rPr>
          <w:rFonts w:ascii="Calibri" w:hAnsi="Calibri"/>
          <w:sz w:val="22"/>
          <w:szCs w:val="22"/>
          <w:lang w:val="pt-BR"/>
        </w:rPr>
        <w:t>o isolamento social é a medida mais eficaz para conter o avanço da doença.</w:t>
      </w:r>
    </w:p>
    <w:p w:rsidR="007D6CF8" w:rsidRPr="0098245B" w:rsidRDefault="00350E4B" w:rsidP="004C66CA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1D7A55">
        <w:rPr>
          <w:rFonts w:ascii="Calibri" w:hAnsi="Calibri"/>
          <w:sz w:val="22"/>
          <w:szCs w:val="22"/>
          <w:lang w:val="pt-BR"/>
        </w:rPr>
        <w:t>1.</w:t>
      </w:r>
      <w:r w:rsidR="00896182" w:rsidRPr="001D7A55">
        <w:rPr>
          <w:rFonts w:ascii="Calibri" w:hAnsi="Calibri"/>
          <w:sz w:val="22"/>
          <w:szCs w:val="22"/>
          <w:lang w:val="pt-BR"/>
        </w:rPr>
        <w:t>4</w:t>
      </w:r>
      <w:r w:rsidR="001A146C">
        <w:rPr>
          <w:rFonts w:ascii="Calibri" w:hAnsi="Calibri"/>
          <w:sz w:val="22"/>
          <w:szCs w:val="22"/>
          <w:lang w:val="pt-BR"/>
        </w:rPr>
        <w:t>.</w:t>
      </w:r>
      <w:r w:rsidRPr="001D7A55">
        <w:rPr>
          <w:rFonts w:ascii="Calibri" w:hAnsi="Calibri"/>
          <w:sz w:val="22"/>
          <w:szCs w:val="22"/>
          <w:lang w:val="pt-BR"/>
        </w:rPr>
        <w:t xml:space="preserve"> </w:t>
      </w:r>
      <w:r w:rsidR="0098245B" w:rsidRPr="001D7A55">
        <w:rPr>
          <w:rFonts w:ascii="Calibri" w:hAnsi="Calibri"/>
          <w:sz w:val="22"/>
          <w:szCs w:val="22"/>
          <w:lang w:val="pt-BR"/>
        </w:rPr>
        <w:t xml:space="preserve">O presente </w:t>
      </w:r>
      <w:r w:rsidR="004C66CA" w:rsidRPr="001D7A55">
        <w:rPr>
          <w:rFonts w:ascii="Calibri" w:hAnsi="Calibri"/>
          <w:sz w:val="22"/>
          <w:szCs w:val="22"/>
          <w:lang w:val="pt-BR"/>
        </w:rPr>
        <w:t>Chamamento Público</w:t>
      </w:r>
      <w:r w:rsidR="0098245B" w:rsidRPr="001D7A55">
        <w:rPr>
          <w:rFonts w:ascii="Calibri" w:hAnsi="Calibri"/>
          <w:sz w:val="22"/>
          <w:szCs w:val="22"/>
          <w:lang w:val="pt-BR"/>
        </w:rPr>
        <w:t xml:space="preserve"> propõe atingir </w:t>
      </w:r>
      <w:r w:rsidR="00396984" w:rsidRPr="001D7A55">
        <w:rPr>
          <w:rFonts w:ascii="Calibri" w:hAnsi="Calibri"/>
          <w:sz w:val="22"/>
          <w:szCs w:val="22"/>
          <w:lang w:val="pt-BR"/>
        </w:rPr>
        <w:t>positivamente os agentes culturais</w:t>
      </w:r>
      <w:r w:rsidR="00B44A82" w:rsidRPr="001D7A55">
        <w:rPr>
          <w:rFonts w:ascii="Calibri" w:hAnsi="Calibri"/>
          <w:sz w:val="22"/>
          <w:szCs w:val="22"/>
          <w:lang w:val="pt-BR"/>
        </w:rPr>
        <w:t xml:space="preserve">, buscando a </w:t>
      </w:r>
      <w:r w:rsidR="0098245B" w:rsidRPr="001D7A55">
        <w:rPr>
          <w:rFonts w:ascii="Calibri" w:hAnsi="Calibri"/>
          <w:sz w:val="22"/>
          <w:szCs w:val="22"/>
          <w:lang w:val="pt-BR"/>
        </w:rPr>
        <w:t>conexão</w:t>
      </w:r>
      <w:r w:rsidR="00896182" w:rsidRPr="001D7A55">
        <w:rPr>
          <w:rFonts w:ascii="Calibri" w:hAnsi="Calibri"/>
          <w:sz w:val="22"/>
          <w:szCs w:val="22"/>
          <w:lang w:val="pt-BR"/>
        </w:rPr>
        <w:t xml:space="preserve"> </w:t>
      </w:r>
      <w:r w:rsidR="00E50077" w:rsidRPr="001D7A55">
        <w:rPr>
          <w:rFonts w:ascii="Calibri" w:hAnsi="Calibri"/>
          <w:sz w:val="22"/>
          <w:szCs w:val="22"/>
          <w:lang w:val="pt-BR"/>
        </w:rPr>
        <w:t>entre os agentes e a população, por meio de</w:t>
      </w:r>
      <w:r w:rsidR="00396984" w:rsidRPr="001D7A55">
        <w:rPr>
          <w:rFonts w:ascii="Calibri" w:hAnsi="Calibri"/>
          <w:sz w:val="22"/>
          <w:szCs w:val="22"/>
          <w:lang w:val="pt-BR"/>
        </w:rPr>
        <w:t xml:space="preserve"> </w:t>
      </w:r>
      <w:r w:rsidR="0098245B" w:rsidRPr="001D7A55">
        <w:rPr>
          <w:rFonts w:ascii="Calibri" w:hAnsi="Calibri"/>
          <w:sz w:val="22"/>
          <w:szCs w:val="22"/>
          <w:lang w:val="pt-BR"/>
        </w:rPr>
        <w:t>quatro elementos, identificados como vocação em nossa comunidade:</w:t>
      </w:r>
    </w:p>
    <w:p w:rsidR="007D6CF8" w:rsidRPr="0098245B" w:rsidRDefault="0098245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896182">
        <w:rPr>
          <w:rFonts w:ascii="Calibri" w:hAnsi="Calibri"/>
          <w:sz w:val="22"/>
          <w:szCs w:val="22"/>
          <w:u w:val="single"/>
          <w:lang w:val="pt-BR"/>
        </w:rPr>
        <w:t>Ciência e tecnologia</w:t>
      </w:r>
      <w:r w:rsidRPr="0098245B">
        <w:rPr>
          <w:rFonts w:ascii="Calibri" w:hAnsi="Calibri"/>
          <w:sz w:val="22"/>
          <w:szCs w:val="22"/>
          <w:lang w:val="pt-BR"/>
        </w:rPr>
        <w:t xml:space="preserve">: como uma ação fundamental de inclusão em um mundo cada vez mais tecnológico que tende a isolar ou excluir os que não dominam a tecnologia, principalmente em </w:t>
      </w:r>
      <w:r w:rsidRPr="0098245B">
        <w:rPr>
          <w:rFonts w:ascii="Calibri" w:hAnsi="Calibri"/>
          <w:sz w:val="22"/>
          <w:szCs w:val="22"/>
          <w:lang w:val="pt-BR"/>
        </w:rPr>
        <w:lastRenderedPageBreak/>
        <w:t>época de pandemia onde o isolamento social é necessário e as redes sociais executam papel importante na difusão cultural.</w:t>
      </w:r>
    </w:p>
    <w:p w:rsidR="007D6CF8" w:rsidRPr="0098245B" w:rsidRDefault="0098245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896182">
        <w:rPr>
          <w:rFonts w:ascii="Calibri" w:hAnsi="Calibri"/>
          <w:sz w:val="22"/>
          <w:szCs w:val="22"/>
          <w:u w:val="single"/>
          <w:lang w:val="pt-BR"/>
        </w:rPr>
        <w:t>Empreendedorismo Cultural</w:t>
      </w:r>
      <w:r w:rsidRPr="0098245B">
        <w:rPr>
          <w:rFonts w:ascii="Calibri" w:hAnsi="Calibri"/>
          <w:sz w:val="22"/>
          <w:szCs w:val="22"/>
          <w:lang w:val="pt-BR"/>
        </w:rPr>
        <w:t>: como uma ação comportamental capaz de estimular a imaginação, desenvolver e realizar visões.</w:t>
      </w:r>
    </w:p>
    <w:p w:rsidR="007D6CF8" w:rsidRPr="0098245B" w:rsidRDefault="0098245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896182">
        <w:rPr>
          <w:rFonts w:ascii="Calibri" w:hAnsi="Calibri"/>
          <w:sz w:val="22"/>
          <w:szCs w:val="22"/>
          <w:u w:val="single"/>
          <w:lang w:val="pt-BR"/>
        </w:rPr>
        <w:t>Cultura</w:t>
      </w:r>
      <w:r w:rsidRPr="0098245B">
        <w:rPr>
          <w:rFonts w:ascii="Calibri" w:hAnsi="Calibri"/>
          <w:sz w:val="22"/>
          <w:szCs w:val="22"/>
          <w:lang w:val="pt-BR"/>
        </w:rPr>
        <w:t>: como elemento de humanização, de fortalecimento do intelecto e de alteração da consciência; que leve a formação de pessoas virtuosas, conscientes do seu papel político, social e comunitário.</w:t>
      </w:r>
    </w:p>
    <w:p w:rsidR="007D6CF8" w:rsidRDefault="0098245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896182">
        <w:rPr>
          <w:rFonts w:ascii="Calibri" w:hAnsi="Calibri"/>
          <w:sz w:val="22"/>
          <w:szCs w:val="22"/>
          <w:u w:val="single"/>
          <w:lang w:val="pt-BR"/>
        </w:rPr>
        <w:t>Ética e cidadania</w:t>
      </w:r>
      <w:r w:rsidRPr="0098245B">
        <w:rPr>
          <w:rFonts w:ascii="Calibri" w:hAnsi="Calibri"/>
          <w:sz w:val="22"/>
          <w:szCs w:val="22"/>
          <w:lang w:val="pt-BR"/>
        </w:rPr>
        <w:t>: como elemento fundamental na formação de pessoas conscientes de si e dos outros, ser responsável e ser livre. Pessoas que colaborarem com a melhoria de um mundo carente de paz e justiça. Apoiar iniciativas que contribuam para o engrandecimento dessa agenda cultural online, norteado por esse modelo singular, criará um ambiente propício à inovação, ao desenvolvimento da economia criativa e trará a cidade autoconfiança, autoestima, novos caminhos de desenvolvimento econômico e social, além de valorizar a fraternidade, a autorreflexão redescobrindo novos caminhos de desenvolvimento e a liberdade para criar e ser feliz, formando cidadãos para uma comunidade que deseja se desenvolver econômica e socialmente de forma equilibrada.</w:t>
      </w:r>
    </w:p>
    <w:p w:rsidR="00350E4B" w:rsidRPr="00350E4B" w:rsidRDefault="00350E4B" w:rsidP="00350E4B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350E4B">
        <w:rPr>
          <w:rFonts w:ascii="Calibri" w:hAnsi="Calibri"/>
          <w:sz w:val="22"/>
          <w:szCs w:val="22"/>
          <w:lang w:val="pt-BR"/>
        </w:rPr>
        <w:t>1.</w:t>
      </w:r>
      <w:r w:rsidR="00072523">
        <w:rPr>
          <w:rFonts w:ascii="Calibri" w:hAnsi="Calibri"/>
          <w:sz w:val="22"/>
          <w:szCs w:val="22"/>
          <w:lang w:val="pt-BR"/>
        </w:rPr>
        <w:t>5</w:t>
      </w:r>
      <w:r w:rsidRPr="00350E4B">
        <w:rPr>
          <w:rFonts w:ascii="Calibri" w:hAnsi="Calibri"/>
          <w:sz w:val="22"/>
          <w:szCs w:val="22"/>
          <w:lang w:val="pt-BR"/>
        </w:rPr>
        <w:t>. Para efeitos desse edital, entende-se por:</w:t>
      </w:r>
    </w:p>
    <w:p w:rsidR="004E192D" w:rsidRDefault="004E192D" w:rsidP="00350E4B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1D7A55">
        <w:rPr>
          <w:rFonts w:ascii="Calibri" w:hAnsi="Calibri"/>
          <w:sz w:val="22"/>
          <w:szCs w:val="22"/>
          <w:lang w:val="pt-BR"/>
        </w:rPr>
        <w:t>a) RECURSO CONCEDIDO: Valor repassado aos credenciados;</w:t>
      </w:r>
    </w:p>
    <w:p w:rsidR="00350E4B" w:rsidRPr="00350E4B" w:rsidRDefault="00350E4B" w:rsidP="00350E4B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350E4B">
        <w:rPr>
          <w:rFonts w:ascii="Calibri" w:hAnsi="Calibri"/>
          <w:sz w:val="22"/>
          <w:szCs w:val="22"/>
          <w:lang w:val="pt-BR"/>
        </w:rPr>
        <w:t>b) PROPONENTE: Pessoa jurídica ou física maior de 18 anos, residente ou sediada na cidade de Biguaçu, que assume a responsabilidade legal junto à SECETUL por sua inscrição, veracidade das informações e contrapartidas;</w:t>
      </w:r>
    </w:p>
    <w:p w:rsidR="00986D92" w:rsidRDefault="00350E4B" w:rsidP="00350E4B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350E4B">
        <w:rPr>
          <w:rFonts w:ascii="Calibri" w:hAnsi="Calibri"/>
          <w:sz w:val="22"/>
          <w:szCs w:val="22"/>
          <w:lang w:val="pt-BR"/>
        </w:rPr>
        <w:t xml:space="preserve">c) PROPOSTA: Formalização de candidatura do (a) Proponente para esse edital por meio de informações e documentos apresentados </w:t>
      </w:r>
      <w:r w:rsidR="00BF5C4F" w:rsidRPr="00350E4B">
        <w:rPr>
          <w:rFonts w:ascii="Calibri" w:hAnsi="Calibri"/>
          <w:sz w:val="22"/>
          <w:szCs w:val="22"/>
          <w:lang w:val="pt-BR"/>
        </w:rPr>
        <w:t>através do</w:t>
      </w:r>
      <w:r w:rsidR="00BF5C4F">
        <w:rPr>
          <w:rFonts w:ascii="Calibri" w:hAnsi="Calibri"/>
          <w:sz w:val="22"/>
          <w:szCs w:val="22"/>
          <w:lang w:val="pt-BR"/>
        </w:rPr>
        <w:t>s formulários disponíveis</w:t>
      </w:r>
      <w:r w:rsidR="00986D92">
        <w:rPr>
          <w:rFonts w:ascii="Calibri" w:hAnsi="Calibri"/>
          <w:sz w:val="22"/>
          <w:szCs w:val="22"/>
          <w:lang w:val="pt-BR"/>
        </w:rPr>
        <w:t xml:space="preserve"> no site da Prefeitura de Biguaçu. </w:t>
      </w:r>
      <w:r w:rsidRPr="00350E4B">
        <w:rPr>
          <w:rFonts w:ascii="Calibri" w:hAnsi="Calibri"/>
          <w:sz w:val="22"/>
          <w:szCs w:val="22"/>
          <w:lang w:val="pt-BR"/>
        </w:rPr>
        <w:t xml:space="preserve"> </w:t>
      </w:r>
    </w:p>
    <w:p w:rsidR="00350E4B" w:rsidRDefault="00350E4B" w:rsidP="00350E4B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 xml:space="preserve">d) </w:t>
      </w:r>
      <w:r w:rsidR="00421FB6">
        <w:rPr>
          <w:rFonts w:ascii="Calibri" w:hAnsi="Calibri"/>
          <w:sz w:val="22"/>
          <w:szCs w:val="22"/>
          <w:lang w:val="pt-BR"/>
        </w:rPr>
        <w:t>COMITÊ GESTOR</w:t>
      </w:r>
      <w:r>
        <w:rPr>
          <w:rFonts w:ascii="Calibri" w:hAnsi="Calibri"/>
          <w:sz w:val="22"/>
          <w:szCs w:val="22"/>
          <w:lang w:val="pt-BR"/>
        </w:rPr>
        <w:t xml:space="preserve">: </w:t>
      </w:r>
      <w:r w:rsidR="00421FB6" w:rsidRPr="00421FB6">
        <w:rPr>
          <w:rFonts w:ascii="Calibri" w:hAnsi="Calibri"/>
          <w:sz w:val="22"/>
          <w:szCs w:val="22"/>
          <w:lang w:val="pt-BR"/>
        </w:rPr>
        <w:t>Grupo de Trabalho de Gerenciamento, Acompanhamento e Fiscalização dos recursos destinados ao Município de Biguaçu, através da Lei Aldir Blanc</w:t>
      </w:r>
      <w:r w:rsidR="00421FB6">
        <w:rPr>
          <w:rFonts w:ascii="Calibri" w:hAnsi="Calibri"/>
          <w:sz w:val="22"/>
          <w:szCs w:val="22"/>
          <w:lang w:val="pt-BR"/>
        </w:rPr>
        <w:t>.</w:t>
      </w:r>
    </w:p>
    <w:p w:rsidR="00350E4B" w:rsidRPr="00350E4B" w:rsidRDefault="00350E4B" w:rsidP="00350E4B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350E4B">
        <w:rPr>
          <w:rFonts w:ascii="Calibri" w:hAnsi="Calibri"/>
          <w:sz w:val="22"/>
          <w:szCs w:val="22"/>
          <w:lang w:val="pt-BR"/>
        </w:rPr>
        <w:t>1.</w:t>
      </w:r>
      <w:r w:rsidR="00072523">
        <w:rPr>
          <w:rFonts w:ascii="Calibri" w:hAnsi="Calibri"/>
          <w:sz w:val="22"/>
          <w:szCs w:val="22"/>
          <w:lang w:val="pt-BR"/>
        </w:rPr>
        <w:t>6</w:t>
      </w:r>
      <w:r w:rsidRPr="00350E4B">
        <w:rPr>
          <w:rFonts w:ascii="Calibri" w:hAnsi="Calibri"/>
          <w:sz w:val="22"/>
          <w:szCs w:val="22"/>
          <w:lang w:val="pt-BR"/>
        </w:rPr>
        <w:t>. As legislações, informações e resultados atrelados a esse edital, estarão disponíveis no site da Prefeitura (https://bigua.atende.net/)</w:t>
      </w:r>
    </w:p>
    <w:p w:rsidR="00350E4B" w:rsidRPr="0098245B" w:rsidRDefault="00350E4B" w:rsidP="00350E4B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350E4B">
        <w:rPr>
          <w:rFonts w:ascii="Calibri" w:hAnsi="Calibri"/>
          <w:sz w:val="22"/>
          <w:szCs w:val="22"/>
          <w:lang w:val="pt-BR"/>
        </w:rPr>
        <w:t>1.</w:t>
      </w:r>
      <w:r w:rsidR="00072523">
        <w:rPr>
          <w:rFonts w:ascii="Calibri" w:hAnsi="Calibri"/>
          <w:sz w:val="22"/>
          <w:szCs w:val="22"/>
          <w:lang w:val="pt-BR"/>
        </w:rPr>
        <w:t>7</w:t>
      </w:r>
      <w:r w:rsidRPr="00350E4B">
        <w:rPr>
          <w:rFonts w:ascii="Calibri" w:hAnsi="Calibri"/>
          <w:sz w:val="22"/>
          <w:szCs w:val="22"/>
          <w:lang w:val="pt-BR"/>
        </w:rPr>
        <w:t>. Esse edital está atrelado ao Plano de Ação nº 07208420200002-002363 aprovado pelo Ministério do Turismo.</w:t>
      </w:r>
    </w:p>
    <w:p w:rsidR="007D6CF8" w:rsidRPr="004C66CA" w:rsidRDefault="00896182" w:rsidP="00252394">
      <w:pPr>
        <w:pStyle w:val="Standard"/>
        <w:spacing w:before="120" w:after="120" w:line="360" w:lineRule="auto"/>
        <w:ind w:right="284" w:firstLine="105"/>
        <w:jc w:val="both"/>
        <w:rPr>
          <w:rFonts w:ascii="Calibri" w:hAnsi="Calibri"/>
          <w:strike/>
          <w:sz w:val="22"/>
          <w:szCs w:val="22"/>
          <w:lang w:val="pt-BR"/>
        </w:rPr>
      </w:pPr>
      <w:r>
        <w:rPr>
          <w:rFonts w:ascii="Calibri" w:hAnsi="Calibri"/>
          <w:strike/>
          <w:sz w:val="22"/>
          <w:szCs w:val="22"/>
          <w:lang w:val="pt-BR"/>
        </w:rPr>
        <w:t xml:space="preserve"> </w:t>
      </w:r>
    </w:p>
    <w:p w:rsidR="007D6CF8" w:rsidRDefault="00396984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lastRenderedPageBreak/>
        <w:t>2</w:t>
      </w:r>
      <w:r w:rsidR="001A146C">
        <w:rPr>
          <w:rFonts w:ascii="Calibri" w:hAnsi="Calibri"/>
          <w:sz w:val="22"/>
          <w:szCs w:val="22"/>
          <w:lang w:val="pt-BR"/>
        </w:rPr>
        <w:t xml:space="preserve">. 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DOS OBJETIVOS</w:t>
      </w:r>
    </w:p>
    <w:p w:rsidR="004C66CA" w:rsidRDefault="004C66CA" w:rsidP="004C66CA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740E35">
        <w:rPr>
          <w:rFonts w:ascii="Calibri" w:hAnsi="Calibri"/>
          <w:sz w:val="22"/>
          <w:szCs w:val="22"/>
          <w:lang w:val="pt-BR"/>
        </w:rPr>
        <w:t>O objetivo deste Chamamento Público é a seleção de projetos para a percepção dos recursos da Lei Aldir Blanc, tendo como contrapartida dos beneficiários, nos moldes do inc. III, art. 2º da Lei 14.017/2020, tendo como premissas:</w:t>
      </w:r>
    </w:p>
    <w:p w:rsidR="004C66CA" w:rsidRDefault="00C002C7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2.</w:t>
      </w:r>
      <w:r w:rsidR="004C66CA">
        <w:rPr>
          <w:rFonts w:ascii="Calibri" w:hAnsi="Calibri"/>
          <w:sz w:val="22"/>
          <w:szCs w:val="22"/>
          <w:lang w:val="pt-BR"/>
        </w:rPr>
        <w:t>1</w:t>
      </w:r>
      <w:r w:rsidR="001A146C">
        <w:rPr>
          <w:rFonts w:ascii="Calibri" w:hAnsi="Calibri"/>
          <w:sz w:val="22"/>
          <w:szCs w:val="22"/>
          <w:lang w:val="pt-BR"/>
        </w:rPr>
        <w:t>.</w:t>
      </w:r>
      <w:r w:rsidR="004C66CA">
        <w:rPr>
          <w:rFonts w:ascii="Calibri" w:hAnsi="Calibri"/>
          <w:sz w:val="22"/>
          <w:szCs w:val="22"/>
          <w:lang w:val="pt-BR"/>
        </w:rPr>
        <w:t xml:space="preserve"> -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Estimular a criatividade e a cultura entre os produtores culturais, artistas e coletivos; </w:t>
      </w:r>
    </w:p>
    <w:p w:rsidR="004C66CA" w:rsidRDefault="00C002C7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2.</w:t>
      </w:r>
      <w:r w:rsidR="004C66CA">
        <w:rPr>
          <w:rFonts w:ascii="Calibri" w:hAnsi="Calibri"/>
          <w:sz w:val="22"/>
          <w:szCs w:val="22"/>
          <w:lang w:val="pt-BR"/>
        </w:rPr>
        <w:t>2</w:t>
      </w:r>
      <w:r w:rsidR="001A146C">
        <w:rPr>
          <w:rFonts w:ascii="Calibri" w:hAnsi="Calibri"/>
          <w:sz w:val="22"/>
          <w:szCs w:val="22"/>
          <w:lang w:val="pt-BR"/>
        </w:rPr>
        <w:t>.</w:t>
      </w:r>
      <w:r w:rsidR="004C66CA">
        <w:rPr>
          <w:rFonts w:ascii="Calibri" w:hAnsi="Calibri"/>
          <w:sz w:val="22"/>
          <w:szCs w:val="22"/>
          <w:lang w:val="pt-BR"/>
        </w:rPr>
        <w:t xml:space="preserve"> -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Oferecer uma programação cultural diversificada para a população; </w:t>
      </w:r>
    </w:p>
    <w:p w:rsidR="004C66CA" w:rsidRDefault="00C002C7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2.</w:t>
      </w:r>
      <w:r w:rsidR="004C66CA">
        <w:rPr>
          <w:rFonts w:ascii="Calibri" w:hAnsi="Calibri"/>
          <w:sz w:val="22"/>
          <w:szCs w:val="22"/>
          <w:lang w:val="pt-BR"/>
        </w:rPr>
        <w:t>3</w:t>
      </w:r>
      <w:r w:rsidR="001A146C">
        <w:rPr>
          <w:rFonts w:ascii="Calibri" w:hAnsi="Calibri"/>
          <w:sz w:val="22"/>
          <w:szCs w:val="22"/>
          <w:lang w:val="pt-BR"/>
        </w:rPr>
        <w:t>.</w:t>
      </w:r>
      <w:r w:rsidR="004C66CA">
        <w:rPr>
          <w:rFonts w:ascii="Calibri" w:hAnsi="Calibri"/>
          <w:sz w:val="22"/>
          <w:szCs w:val="22"/>
          <w:lang w:val="pt-BR"/>
        </w:rPr>
        <w:t xml:space="preserve"> - I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nduzir novos projetos que levem à geração de novos empreendimentos ou negócios da Economia Criativa; </w:t>
      </w:r>
    </w:p>
    <w:p w:rsidR="004C66CA" w:rsidRDefault="00C002C7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2.</w:t>
      </w:r>
      <w:r w:rsidR="004C66CA">
        <w:rPr>
          <w:rFonts w:ascii="Calibri" w:hAnsi="Calibri"/>
          <w:sz w:val="22"/>
          <w:szCs w:val="22"/>
          <w:lang w:val="pt-BR"/>
        </w:rPr>
        <w:t>4</w:t>
      </w:r>
      <w:r w:rsidR="001A146C">
        <w:rPr>
          <w:rFonts w:ascii="Calibri" w:hAnsi="Calibri"/>
          <w:sz w:val="22"/>
          <w:szCs w:val="22"/>
          <w:lang w:val="pt-BR"/>
        </w:rPr>
        <w:t>.</w:t>
      </w:r>
      <w:r w:rsidR="004C66CA">
        <w:rPr>
          <w:rFonts w:ascii="Calibri" w:hAnsi="Calibri"/>
          <w:sz w:val="22"/>
          <w:szCs w:val="22"/>
          <w:lang w:val="pt-BR"/>
        </w:rPr>
        <w:t xml:space="preserve"> -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Realizar ações ligadas diretamente aos eixos de apoio relacionados no Art. 8 da Lei 14.017/2020. </w:t>
      </w:r>
    </w:p>
    <w:p w:rsidR="007D6CF8" w:rsidRPr="0098245B" w:rsidRDefault="00C002C7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2.</w:t>
      </w:r>
      <w:r w:rsidR="004C66CA">
        <w:rPr>
          <w:rFonts w:ascii="Calibri" w:hAnsi="Calibri"/>
          <w:sz w:val="22"/>
          <w:szCs w:val="22"/>
          <w:lang w:val="pt-BR"/>
        </w:rPr>
        <w:t>5</w:t>
      </w:r>
      <w:r w:rsidR="001A146C">
        <w:rPr>
          <w:rFonts w:ascii="Calibri" w:hAnsi="Calibri"/>
          <w:sz w:val="22"/>
          <w:szCs w:val="22"/>
          <w:lang w:val="pt-BR"/>
        </w:rPr>
        <w:t>.</w:t>
      </w:r>
      <w:r w:rsidR="004C66CA">
        <w:rPr>
          <w:rFonts w:ascii="Calibri" w:hAnsi="Calibri"/>
          <w:sz w:val="22"/>
          <w:szCs w:val="22"/>
          <w:lang w:val="pt-BR"/>
        </w:rPr>
        <w:t xml:space="preserve"> -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Premiar projetos indutores com capacidade de vinculação digital e que se destacam como indutores de criatividade e novos processos culturais no município de </w:t>
      </w:r>
      <w:r w:rsidR="0098245B" w:rsidRPr="0098245B">
        <w:rPr>
          <w:rFonts w:ascii="Calibri" w:hAnsi="Calibri"/>
          <w:color w:val="333333"/>
          <w:sz w:val="22"/>
          <w:szCs w:val="22"/>
          <w:lang w:val="pt-BR"/>
        </w:rPr>
        <w:t>Biguaçu</w:t>
      </w:r>
      <w:r w:rsidR="0098245B" w:rsidRPr="0098245B">
        <w:rPr>
          <w:rFonts w:ascii="Calibri" w:hAnsi="Calibri"/>
          <w:sz w:val="22"/>
          <w:szCs w:val="22"/>
          <w:lang w:val="pt-BR"/>
        </w:rPr>
        <w:t>- SC.</w:t>
      </w:r>
    </w:p>
    <w:p w:rsidR="004C66CA" w:rsidRDefault="007D29A1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3</w:t>
      </w:r>
      <w:r w:rsidR="001A146C">
        <w:rPr>
          <w:rFonts w:ascii="Calibri" w:hAnsi="Calibri"/>
          <w:sz w:val="22"/>
          <w:szCs w:val="22"/>
          <w:lang w:val="pt-BR"/>
        </w:rPr>
        <w:t>.</w:t>
      </w:r>
      <w:r w:rsidR="004C66CA">
        <w:rPr>
          <w:rFonts w:ascii="Calibri" w:hAnsi="Calibri"/>
          <w:sz w:val="22"/>
          <w:szCs w:val="22"/>
          <w:lang w:val="pt-BR"/>
        </w:rPr>
        <w:t xml:space="preserve"> DAS MODALIDADES</w:t>
      </w:r>
      <w:r w:rsidR="00E50077">
        <w:rPr>
          <w:rFonts w:ascii="Calibri" w:hAnsi="Calibri"/>
          <w:sz w:val="22"/>
          <w:szCs w:val="22"/>
          <w:lang w:val="pt-BR"/>
        </w:rPr>
        <w:t xml:space="preserve"> </w:t>
      </w:r>
    </w:p>
    <w:p w:rsidR="00D7548B" w:rsidRDefault="00D7548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As modalidades e valores a elas atribuí</w:t>
      </w:r>
      <w:r w:rsidR="00E50077">
        <w:rPr>
          <w:rFonts w:ascii="Calibri" w:hAnsi="Calibri"/>
          <w:sz w:val="22"/>
          <w:szCs w:val="22"/>
          <w:lang w:val="pt-BR"/>
        </w:rPr>
        <w:t>dos</w:t>
      </w:r>
      <w:r>
        <w:rPr>
          <w:rFonts w:ascii="Calibri" w:hAnsi="Calibri"/>
          <w:sz w:val="22"/>
          <w:szCs w:val="22"/>
          <w:lang w:val="pt-BR"/>
        </w:rPr>
        <w:t xml:space="preserve"> são os descritos a seguir.</w:t>
      </w:r>
    </w:p>
    <w:p w:rsidR="004C66CA" w:rsidRDefault="007D29A1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3</w:t>
      </w:r>
      <w:r w:rsidR="004C66CA">
        <w:rPr>
          <w:rFonts w:ascii="Calibri" w:hAnsi="Calibri"/>
          <w:sz w:val="22"/>
          <w:szCs w:val="22"/>
          <w:lang w:val="pt-BR"/>
        </w:rPr>
        <w:t>.1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 w:rsidR="004C66CA">
        <w:rPr>
          <w:rFonts w:ascii="Calibri" w:hAnsi="Calibri"/>
          <w:sz w:val="22"/>
          <w:szCs w:val="22"/>
          <w:lang w:val="pt-BR"/>
        </w:rPr>
        <w:t xml:space="preserve"> Apresentações Artísticas</w:t>
      </w:r>
    </w:p>
    <w:p w:rsidR="004C66CA" w:rsidRDefault="00350E4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 xml:space="preserve">Apresentações de </w:t>
      </w:r>
      <w:r w:rsidRPr="00350E4B">
        <w:rPr>
          <w:rFonts w:ascii="Calibri" w:hAnsi="Calibri"/>
          <w:sz w:val="22"/>
          <w:szCs w:val="22"/>
          <w:lang w:val="pt-BR"/>
        </w:rPr>
        <w:t>artistas, músicos, autores, compositores, intérpretes, solos ou grupos, com composições de qualquer estilo</w:t>
      </w:r>
      <w:r>
        <w:rPr>
          <w:rFonts w:ascii="Calibri" w:hAnsi="Calibri"/>
          <w:sz w:val="22"/>
          <w:szCs w:val="22"/>
          <w:lang w:val="pt-BR"/>
        </w:rPr>
        <w:t xml:space="preserve"> nos eventos definidos pela SECETUL  e </w:t>
      </w:r>
      <w:r w:rsidR="004E192D">
        <w:rPr>
          <w:rFonts w:ascii="Calibri" w:hAnsi="Calibri"/>
          <w:sz w:val="22"/>
          <w:szCs w:val="22"/>
          <w:lang w:val="pt-BR"/>
        </w:rPr>
        <w:t>Comitê Gestor</w:t>
      </w:r>
      <w:r w:rsidR="00421FB6">
        <w:rPr>
          <w:rFonts w:ascii="Calibri" w:hAnsi="Calibri"/>
          <w:sz w:val="22"/>
          <w:szCs w:val="22"/>
          <w:lang w:val="pt-BR"/>
        </w:rPr>
        <w:t xml:space="preserve"> e serão remuneradas da seguinte forma:</w:t>
      </w:r>
    </w:p>
    <w:tbl>
      <w:tblPr>
        <w:tblW w:w="8802" w:type="dxa"/>
        <w:jc w:val="center"/>
        <w:tblInd w:w="-15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8"/>
        <w:gridCol w:w="1134"/>
        <w:gridCol w:w="2410"/>
        <w:gridCol w:w="2840"/>
      </w:tblGrid>
      <w:tr w:rsidR="00D02C5B" w:rsidRPr="00B77A65" w:rsidTr="00D02C5B">
        <w:trPr>
          <w:trHeight w:val="567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kern w:val="0"/>
                <w:sz w:val="22"/>
                <w:szCs w:val="22"/>
                <w:lang w:val="pt-BR" w:eastAsia="en-US" w:bidi="ar-SA"/>
              </w:rPr>
            </w:pP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>Modalidade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7A65">
              <w:rPr>
                <w:rFonts w:ascii="Calibri" w:hAnsi="Calibri" w:cs="Calibri"/>
                <w:sz w:val="22"/>
                <w:szCs w:val="22"/>
              </w:rPr>
              <w:t>Valor por proposta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7A65">
              <w:rPr>
                <w:rFonts w:ascii="Calibri" w:hAnsi="Calibri" w:cs="Calibri"/>
                <w:sz w:val="22"/>
                <w:szCs w:val="22"/>
              </w:rPr>
              <w:t>Tempo de apresentação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7A65">
              <w:rPr>
                <w:rFonts w:ascii="Calibri" w:hAnsi="Calibri" w:cs="Calibri"/>
                <w:sz w:val="22"/>
                <w:szCs w:val="22"/>
              </w:rPr>
              <w:t>Quantidade  máxima de propostas</w:t>
            </w:r>
          </w:p>
        </w:tc>
      </w:tr>
      <w:tr w:rsidR="00D02C5B" w:rsidRPr="00B77A65" w:rsidTr="00D02C5B">
        <w:trPr>
          <w:trHeight w:val="567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7A65">
              <w:rPr>
                <w:rFonts w:ascii="Calibri" w:hAnsi="Calibri" w:cs="Calibri"/>
                <w:sz w:val="22"/>
                <w:szCs w:val="22"/>
              </w:rPr>
              <w:t>Show musical solo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B77A65">
              <w:rPr>
                <w:rFonts w:ascii="Calibri" w:hAnsi="Calibri" w:cs="Calibri"/>
                <w:sz w:val="22"/>
                <w:szCs w:val="22"/>
              </w:rPr>
              <w:t>.000,00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>mínimo 30 min. e</w:t>
            </w:r>
          </w:p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>máximo 45 min.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5B" w:rsidRPr="00B77A65" w:rsidRDefault="00D02C5B" w:rsidP="00815174">
            <w:pPr>
              <w:pStyle w:val="Standard"/>
              <w:spacing w:before="120" w:after="120" w:line="360" w:lineRule="auto"/>
              <w:ind w:right="284"/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POR ORDEM DE INSCRIÇÃO E PREFERENCIA ATE O LIMITE DOS RECURSOS </w:t>
            </w:r>
          </w:p>
        </w:tc>
      </w:tr>
      <w:tr w:rsidR="00D02C5B" w:rsidRPr="00D02C5B" w:rsidTr="00D02C5B">
        <w:trPr>
          <w:trHeight w:val="729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7A65">
              <w:rPr>
                <w:rFonts w:ascii="Calibri" w:hAnsi="Calibri" w:cs="Calibri"/>
                <w:sz w:val="22"/>
                <w:szCs w:val="22"/>
              </w:rPr>
              <w:t>Show musical grupo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7A65">
              <w:rPr>
                <w:rFonts w:ascii="Calibri" w:hAnsi="Calibri" w:cs="Calibri"/>
                <w:sz w:val="22"/>
                <w:szCs w:val="22"/>
              </w:rPr>
              <w:t>6.000,00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>mínimo 45 min. e</w:t>
            </w:r>
          </w:p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>máximo 60 min.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5B" w:rsidRPr="00B77A65" w:rsidRDefault="00D02C5B" w:rsidP="00815174">
            <w:pPr>
              <w:pStyle w:val="Standard"/>
              <w:spacing w:before="120" w:after="120" w:line="360" w:lineRule="auto"/>
              <w:ind w:right="284"/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POR ORDEM DE INSCRIÇÃO E PREFERENCIA ATE O LIMITE DOS RECURSOS </w:t>
            </w:r>
          </w:p>
        </w:tc>
      </w:tr>
      <w:tr w:rsidR="00D02C5B" w:rsidRPr="00D02C5B" w:rsidTr="00D02C5B">
        <w:trPr>
          <w:trHeight w:val="697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>Apresentaç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ão</w:t>
            </w: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teatra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l</w:t>
            </w: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solo (com cenário e figurino)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B77A65">
              <w:rPr>
                <w:rFonts w:ascii="Calibri" w:hAnsi="Calibri" w:cs="Calibri"/>
                <w:sz w:val="22"/>
                <w:szCs w:val="22"/>
              </w:rPr>
              <w:t>.000,00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>mínimo 20 min. e</w:t>
            </w:r>
          </w:p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>máximo  30 min.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5B" w:rsidRPr="00B77A65" w:rsidRDefault="00D02C5B" w:rsidP="00815174">
            <w:pPr>
              <w:pStyle w:val="Standard"/>
              <w:spacing w:before="120" w:after="120" w:line="360" w:lineRule="auto"/>
              <w:ind w:right="284"/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POR ORDEM DE INSCRIÇÃO E </w:t>
            </w:r>
            <w:r>
              <w:rPr>
                <w:rFonts w:ascii="Calibri" w:hAnsi="Calibri"/>
                <w:sz w:val="22"/>
                <w:szCs w:val="22"/>
                <w:lang w:val="pt-BR"/>
              </w:rPr>
              <w:lastRenderedPageBreak/>
              <w:t xml:space="preserve">PREFERENCIA ATE O LIMITE DOS RECURSOS </w:t>
            </w:r>
          </w:p>
        </w:tc>
      </w:tr>
      <w:tr w:rsidR="00D02C5B" w:rsidRPr="00D02C5B" w:rsidTr="00D02C5B">
        <w:trPr>
          <w:trHeight w:val="697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lastRenderedPageBreak/>
              <w:t>Apresentaç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ão</w:t>
            </w: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teatra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l</w:t>
            </w: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grupo (com cenário e figurino)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B77A65">
              <w:rPr>
                <w:rFonts w:ascii="Calibri" w:hAnsi="Calibri" w:cs="Calibri"/>
                <w:sz w:val="22"/>
                <w:szCs w:val="22"/>
              </w:rPr>
              <w:t>.000,00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>mínimo 30 min. e</w:t>
            </w:r>
          </w:p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>máximo 45 min.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5B" w:rsidRPr="00B77A65" w:rsidRDefault="00D02C5B" w:rsidP="00815174">
            <w:pPr>
              <w:pStyle w:val="Standard"/>
              <w:spacing w:before="120" w:after="120" w:line="360" w:lineRule="auto"/>
              <w:ind w:right="284"/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POR ORDEM DE INSCRIÇÃO E PREFERENCIA ATE O LIMITE DOS RECURSOS </w:t>
            </w:r>
          </w:p>
        </w:tc>
      </w:tr>
      <w:tr w:rsidR="00D02C5B" w:rsidRPr="00D02C5B" w:rsidTr="00D02C5B">
        <w:trPr>
          <w:trHeight w:val="707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>Apresentaç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ão</w:t>
            </w: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de dança solo (com cenário e figurino)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>mínimo 10 min. e</w:t>
            </w:r>
          </w:p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máximo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20</w:t>
            </w: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min.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5B" w:rsidRPr="00B77A65" w:rsidRDefault="00D02C5B" w:rsidP="00815174">
            <w:pPr>
              <w:pStyle w:val="Standard"/>
              <w:spacing w:before="120" w:after="120" w:line="360" w:lineRule="auto"/>
              <w:ind w:right="284"/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POR ORDEM DE INSCRIÇÃO E PREFERENCIA ATE O LIMITE DOS RECURSOS </w:t>
            </w:r>
          </w:p>
        </w:tc>
      </w:tr>
      <w:tr w:rsidR="00D02C5B" w:rsidRPr="00D02C5B" w:rsidTr="00D02C5B">
        <w:trPr>
          <w:trHeight w:val="707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>Apresentação de dança grupo (com cenário e figurino)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B77A65">
              <w:rPr>
                <w:rFonts w:ascii="Calibri" w:hAnsi="Calibri" w:cs="Calibri"/>
                <w:sz w:val="22"/>
                <w:szCs w:val="22"/>
              </w:rPr>
              <w:t>.000,00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>mínimo 15 min. e</w:t>
            </w:r>
          </w:p>
          <w:p w:rsidR="00D02C5B" w:rsidRPr="00B77A65" w:rsidRDefault="00D02C5B" w:rsidP="00AB0FA3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 w:cs="Calibri"/>
                <w:sz w:val="22"/>
                <w:szCs w:val="22"/>
                <w:lang w:val="pt-BR"/>
              </w:rPr>
              <w:t>máximo 30 min.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C5B" w:rsidRPr="00B77A65" w:rsidRDefault="00D02C5B" w:rsidP="00815174">
            <w:pPr>
              <w:pStyle w:val="Standard"/>
              <w:spacing w:before="120" w:after="120" w:line="360" w:lineRule="auto"/>
              <w:ind w:right="284"/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POR ORDEM DE INSCRIÇÃO E PREFERENCIA ATE O LIMITE DOS RECURSOS </w:t>
            </w:r>
          </w:p>
        </w:tc>
      </w:tr>
    </w:tbl>
    <w:p w:rsidR="00421FB6" w:rsidRDefault="00421FB6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</w:p>
    <w:p w:rsidR="00740E35" w:rsidRDefault="007D29A1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3</w:t>
      </w:r>
      <w:r w:rsidR="004C66CA">
        <w:rPr>
          <w:rFonts w:ascii="Calibri" w:hAnsi="Calibri"/>
          <w:sz w:val="22"/>
          <w:szCs w:val="22"/>
          <w:lang w:val="pt-BR"/>
        </w:rPr>
        <w:t>.2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 w:rsidR="004C66CA">
        <w:rPr>
          <w:rFonts w:ascii="Calibri" w:hAnsi="Calibri"/>
          <w:sz w:val="22"/>
          <w:szCs w:val="22"/>
          <w:lang w:val="pt-BR"/>
        </w:rPr>
        <w:t xml:space="preserve"> Projetos Livres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 xml:space="preserve">Serão aceitos projetos </w:t>
      </w:r>
      <w:r w:rsidR="00E50077" w:rsidRPr="0098245B">
        <w:rPr>
          <w:rFonts w:ascii="Calibri" w:hAnsi="Calibri"/>
          <w:sz w:val="22"/>
          <w:szCs w:val="22"/>
          <w:lang w:val="pt-BR"/>
        </w:rPr>
        <w:t>artísticos e culturais de forma livre</w:t>
      </w:r>
      <w:r w:rsidRPr="0098245B">
        <w:rPr>
          <w:rFonts w:ascii="Calibri" w:hAnsi="Calibri"/>
          <w:sz w:val="22"/>
          <w:szCs w:val="22"/>
          <w:lang w:val="pt-BR"/>
        </w:rPr>
        <w:t>, que se enquadrem em uma das seguintes atividades do setor: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I. Pontos e Pontões de Cultura;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II. Teatros Independentes;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III. Escolas de Músicas, de capoeira e de artes e estúdios, companhias e escolas de danças;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IV. Circos;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V. Cineclubes;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VI. Centros culturais, casas de cultura e centros de tradições regionais;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VII. Museus comunitários, centros de memória e patrimônio;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</w:rPr>
      </w:pPr>
      <w:r w:rsidRPr="0098245B">
        <w:rPr>
          <w:rFonts w:ascii="Calibri" w:hAnsi="Calibri"/>
          <w:sz w:val="22"/>
          <w:szCs w:val="22"/>
        </w:rPr>
        <w:t>VIII. Bibliotecas Comunitárias;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IX. Espaços Culturais em Comunidades Indígenas;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X. Centros artísticos e culturais afro-brasileiros;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lastRenderedPageBreak/>
        <w:t>XI. Comunidades quilombolas;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XII. Espaços de povos e comunidades tradicionais;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XIII. Festas populares, inclusive o Carnaval e o São João, e outras de caráter regional;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XIV. Teatro de rua e demais expressões artísticas e culturais realizadas em espaços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públicos;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XV. Livrarias, Editoras e Sebos;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XVI. Empresas de diversão e produção de espetáculos;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XVII. Estúdios de Fotografia;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XVIII. Produtoras de cinema e audiovisual;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 xml:space="preserve"> XIX. Ateliês de pintura, moda, design e artesanato;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XX. Galerias de arte e de fotografias;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XXI. Feiras de arte e artesanato;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XXII. Espaços de apresentação musical;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XXIII. Espaços de literatura, poesia e literatura de cordel;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XXIV. Espaços e centros de cultura alimentar e base comunitária, agroecológica e de culturas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originárias, tradicionais e populares;</w:t>
      </w:r>
    </w:p>
    <w:p w:rsidR="007D29A1" w:rsidRPr="0098245B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XXV. Outros espaços e atividades artísticos e culturais validados nos cadastros aos quais se</w:t>
      </w:r>
    </w:p>
    <w:p w:rsidR="007D29A1" w:rsidRDefault="007D29A1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refere o art. 7º da Lei Federal Nº 14.017/2020.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3070"/>
        <w:gridCol w:w="3071"/>
      </w:tblGrid>
      <w:tr w:rsidR="00740E35" w:rsidRPr="00B77A65" w:rsidTr="00D02C5B">
        <w:tc>
          <w:tcPr>
            <w:tcW w:w="3388" w:type="dxa"/>
            <w:shd w:val="clear" w:color="auto" w:fill="auto"/>
          </w:tcPr>
          <w:p w:rsidR="00740E35" w:rsidRPr="00B77A65" w:rsidRDefault="004D7B6A" w:rsidP="00B77A65">
            <w:pPr>
              <w:pStyle w:val="Standard"/>
              <w:spacing w:before="120" w:after="120" w:line="360" w:lineRule="auto"/>
              <w:ind w:right="284"/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/>
                <w:sz w:val="22"/>
                <w:szCs w:val="22"/>
                <w:lang w:val="pt-BR"/>
              </w:rPr>
              <w:t>Modalidade</w:t>
            </w:r>
          </w:p>
        </w:tc>
        <w:tc>
          <w:tcPr>
            <w:tcW w:w="3070" w:type="dxa"/>
            <w:shd w:val="clear" w:color="auto" w:fill="auto"/>
          </w:tcPr>
          <w:p w:rsidR="00740E35" w:rsidRPr="00B77A65" w:rsidRDefault="00740E35" w:rsidP="00B77A65">
            <w:pPr>
              <w:pStyle w:val="Standard"/>
              <w:spacing w:before="120" w:after="120" w:line="360" w:lineRule="auto"/>
              <w:ind w:right="284"/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/>
                <w:sz w:val="22"/>
                <w:szCs w:val="22"/>
                <w:lang w:val="pt-BR"/>
              </w:rPr>
              <w:t>Quantidade de propostas</w:t>
            </w:r>
          </w:p>
        </w:tc>
        <w:tc>
          <w:tcPr>
            <w:tcW w:w="3071" w:type="dxa"/>
            <w:shd w:val="clear" w:color="auto" w:fill="auto"/>
          </w:tcPr>
          <w:p w:rsidR="00740E35" w:rsidRPr="00B77A65" w:rsidRDefault="00740E35" w:rsidP="00B77A65">
            <w:pPr>
              <w:pStyle w:val="Standard"/>
              <w:spacing w:before="120" w:after="120" w:line="360" w:lineRule="auto"/>
              <w:ind w:right="284"/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/>
                <w:sz w:val="22"/>
                <w:szCs w:val="22"/>
                <w:lang w:val="pt-BR"/>
              </w:rPr>
              <w:t>Valor máximo por projeto</w:t>
            </w:r>
          </w:p>
        </w:tc>
      </w:tr>
      <w:tr w:rsidR="00740E35" w:rsidRPr="00B77A65" w:rsidTr="00D02C5B">
        <w:tc>
          <w:tcPr>
            <w:tcW w:w="3388" w:type="dxa"/>
            <w:shd w:val="clear" w:color="auto" w:fill="auto"/>
          </w:tcPr>
          <w:p w:rsidR="00740E35" w:rsidRPr="00B77A65" w:rsidRDefault="004D7B6A" w:rsidP="00B77A65">
            <w:pPr>
              <w:pStyle w:val="Standard"/>
              <w:spacing w:before="120" w:after="120" w:line="360" w:lineRule="auto"/>
              <w:ind w:right="284"/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/>
                <w:sz w:val="22"/>
                <w:szCs w:val="22"/>
                <w:lang w:val="pt-BR"/>
              </w:rPr>
              <w:t>Projetos livres</w:t>
            </w:r>
          </w:p>
        </w:tc>
        <w:tc>
          <w:tcPr>
            <w:tcW w:w="3070" w:type="dxa"/>
            <w:shd w:val="clear" w:color="auto" w:fill="auto"/>
          </w:tcPr>
          <w:p w:rsidR="00740E35" w:rsidRPr="00B77A65" w:rsidRDefault="00290BBB" w:rsidP="00B77A65">
            <w:pPr>
              <w:pStyle w:val="Standard"/>
              <w:spacing w:before="120" w:after="120" w:line="360" w:lineRule="auto"/>
              <w:ind w:right="284"/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POR ORDEM DE INSCRIÇÃO E PREFERENCIA ATE O LIMITE DOS RECURSOS </w:t>
            </w:r>
          </w:p>
        </w:tc>
        <w:tc>
          <w:tcPr>
            <w:tcW w:w="3071" w:type="dxa"/>
            <w:shd w:val="clear" w:color="auto" w:fill="auto"/>
          </w:tcPr>
          <w:p w:rsidR="00740E35" w:rsidRPr="00B77A65" w:rsidRDefault="00740E35" w:rsidP="00B77A65">
            <w:pPr>
              <w:pStyle w:val="Standard"/>
              <w:spacing w:before="120" w:after="120" w:line="360" w:lineRule="auto"/>
              <w:ind w:right="284"/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 w:rsidRPr="00B77A65">
              <w:rPr>
                <w:rFonts w:ascii="Calibri" w:hAnsi="Calibri"/>
                <w:sz w:val="22"/>
                <w:szCs w:val="22"/>
                <w:lang w:val="pt-BR"/>
              </w:rPr>
              <w:t>1</w:t>
            </w:r>
            <w:r w:rsidR="00695328">
              <w:rPr>
                <w:rFonts w:ascii="Calibri" w:hAnsi="Calibri"/>
                <w:sz w:val="22"/>
                <w:szCs w:val="22"/>
                <w:lang w:val="pt-BR"/>
              </w:rPr>
              <w:t>4</w:t>
            </w:r>
            <w:r w:rsidRPr="00B77A65">
              <w:rPr>
                <w:rFonts w:ascii="Calibri" w:hAnsi="Calibri"/>
                <w:sz w:val="22"/>
                <w:szCs w:val="22"/>
                <w:lang w:val="pt-BR"/>
              </w:rPr>
              <w:t>.000,00</w:t>
            </w:r>
          </w:p>
        </w:tc>
      </w:tr>
    </w:tbl>
    <w:p w:rsidR="00896182" w:rsidRPr="0098245B" w:rsidRDefault="00896182" w:rsidP="00896182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</w:p>
    <w:p w:rsidR="004E192D" w:rsidRDefault="004E192D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i/>
          <w:iCs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3.3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>
        <w:rPr>
          <w:rFonts w:ascii="Calibri" w:hAnsi="Calibri"/>
          <w:sz w:val="22"/>
          <w:szCs w:val="22"/>
          <w:lang w:val="pt-BR"/>
        </w:rPr>
        <w:t xml:space="preserve"> Apresentações </w:t>
      </w:r>
      <w:r w:rsidR="00896182">
        <w:rPr>
          <w:rFonts w:ascii="Calibri" w:hAnsi="Calibri"/>
          <w:sz w:val="22"/>
          <w:szCs w:val="22"/>
          <w:lang w:val="pt-BR"/>
        </w:rPr>
        <w:t>de</w:t>
      </w:r>
      <w:r>
        <w:rPr>
          <w:rFonts w:ascii="Calibri" w:hAnsi="Calibri"/>
          <w:sz w:val="22"/>
          <w:szCs w:val="22"/>
          <w:lang w:val="pt-BR"/>
        </w:rPr>
        <w:t xml:space="preserve"> </w:t>
      </w:r>
      <w:r w:rsidRPr="004E192D">
        <w:rPr>
          <w:rFonts w:ascii="Calibri" w:hAnsi="Calibri"/>
          <w:i/>
          <w:iCs/>
          <w:sz w:val="22"/>
          <w:szCs w:val="22"/>
          <w:lang w:val="pt-BR"/>
        </w:rPr>
        <w:t>Lives</w:t>
      </w:r>
    </w:p>
    <w:p w:rsidR="00EA130E" w:rsidRPr="00CD7BEC" w:rsidRDefault="00EA130E" w:rsidP="00EA130E">
      <w:pPr>
        <w:pStyle w:val="Standard"/>
        <w:spacing w:line="276" w:lineRule="auto"/>
        <w:jc w:val="both"/>
        <w:rPr>
          <w:lang w:val="pt-BR"/>
        </w:rPr>
      </w:pPr>
    </w:p>
    <w:tbl>
      <w:tblPr>
        <w:tblW w:w="9498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1162"/>
        <w:gridCol w:w="2524"/>
        <w:gridCol w:w="3118"/>
      </w:tblGrid>
      <w:tr w:rsidR="001643F4" w:rsidRPr="00CD7BEC" w:rsidTr="001643F4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3F4" w:rsidRPr="00CD7BEC" w:rsidRDefault="001643F4" w:rsidP="00B77A65">
            <w:pPr>
              <w:pStyle w:val="Standard"/>
              <w:spacing w:line="276" w:lineRule="auto"/>
              <w:jc w:val="both"/>
              <w:rPr>
                <w:rFonts w:ascii="Calibri" w:hAnsi="Calibri"/>
                <w:lang w:val="pt-BR"/>
              </w:rPr>
            </w:pPr>
            <w:r w:rsidRPr="00CD7BEC">
              <w:rPr>
                <w:rFonts w:ascii="Calibri" w:hAnsi="Calibri"/>
                <w:lang w:val="pt-BR"/>
              </w:rPr>
              <w:t>Modalidade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3F4" w:rsidRPr="00CD7BEC" w:rsidRDefault="001643F4" w:rsidP="00B77A65">
            <w:pPr>
              <w:pStyle w:val="Standard"/>
              <w:spacing w:line="276" w:lineRule="auto"/>
              <w:jc w:val="both"/>
              <w:rPr>
                <w:rFonts w:ascii="Calibri" w:hAnsi="Calibri"/>
                <w:lang w:val="pt-BR"/>
              </w:rPr>
            </w:pPr>
            <w:r w:rsidRPr="00CD7BEC">
              <w:rPr>
                <w:rFonts w:ascii="Calibri" w:hAnsi="Calibri"/>
                <w:lang w:val="pt-BR"/>
              </w:rPr>
              <w:t>Valor por proposta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3F4" w:rsidRPr="00CD7BEC" w:rsidRDefault="001643F4" w:rsidP="00B77A65">
            <w:pPr>
              <w:pStyle w:val="Standard"/>
              <w:spacing w:line="276" w:lineRule="auto"/>
              <w:jc w:val="both"/>
              <w:rPr>
                <w:rFonts w:ascii="Calibri" w:hAnsi="Calibri"/>
                <w:lang w:val="pt-BR"/>
              </w:rPr>
            </w:pPr>
            <w:r w:rsidRPr="00CD7BEC">
              <w:rPr>
                <w:rFonts w:ascii="Calibri" w:hAnsi="Calibri"/>
                <w:lang w:val="pt-BR"/>
              </w:rPr>
              <w:t>Tempo de apresentação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3F4" w:rsidRPr="00CD7BEC" w:rsidRDefault="001643F4" w:rsidP="00B77A65">
            <w:pPr>
              <w:pStyle w:val="Standard"/>
              <w:spacing w:line="276" w:lineRule="auto"/>
              <w:jc w:val="both"/>
              <w:rPr>
                <w:rFonts w:ascii="Calibri" w:hAnsi="Calibri"/>
                <w:lang w:val="pt-BR"/>
              </w:rPr>
            </w:pPr>
            <w:r w:rsidRPr="00CD7BEC">
              <w:rPr>
                <w:rFonts w:ascii="Calibri" w:hAnsi="Calibri"/>
                <w:lang w:val="pt-BR"/>
              </w:rPr>
              <w:t>Quantidade  máxima de propostas</w:t>
            </w:r>
          </w:p>
        </w:tc>
      </w:tr>
      <w:tr w:rsidR="001643F4" w:rsidRPr="00B77A65" w:rsidTr="001643F4">
        <w:trPr>
          <w:trHeight w:val="7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3F4" w:rsidRPr="00CD7BEC" w:rsidRDefault="001643F4" w:rsidP="00B77A65">
            <w:pPr>
              <w:pStyle w:val="Standard"/>
              <w:spacing w:line="276" w:lineRule="auto"/>
              <w:jc w:val="both"/>
              <w:rPr>
                <w:rFonts w:ascii="Calibri" w:hAnsi="Calibri"/>
                <w:lang w:val="pt-BR"/>
              </w:rPr>
            </w:pPr>
            <w:r w:rsidRPr="00CD7BEC">
              <w:rPr>
                <w:rFonts w:ascii="Calibri" w:hAnsi="Calibri"/>
                <w:lang w:val="pt-BR"/>
              </w:rPr>
              <w:lastRenderedPageBreak/>
              <w:t>Apresentação musical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F4" w:rsidRPr="00CD7BEC" w:rsidRDefault="001643F4" w:rsidP="00B77A65">
            <w:pPr>
              <w:pStyle w:val="Standard"/>
              <w:spacing w:line="276" w:lineRule="auto"/>
              <w:jc w:val="both"/>
              <w:rPr>
                <w:rFonts w:ascii="Calibri" w:hAnsi="Calibri"/>
                <w:lang w:val="pt-BR"/>
              </w:rPr>
            </w:pPr>
            <w:r w:rsidRPr="00CD7BEC">
              <w:rPr>
                <w:rFonts w:ascii="Calibri" w:hAnsi="Calibri"/>
                <w:lang w:val="pt-BR"/>
              </w:rPr>
              <w:t>3.000,00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F4" w:rsidRPr="00B77A65" w:rsidRDefault="001643F4" w:rsidP="00BE3BCE">
            <w:pPr>
              <w:pStyle w:val="Standard"/>
              <w:spacing w:line="276" w:lineRule="auto"/>
              <w:jc w:val="both"/>
              <w:rPr>
                <w:rFonts w:ascii="Calibri" w:hAnsi="Calibri"/>
                <w:lang w:val="pt-BR"/>
              </w:rPr>
            </w:pPr>
            <w:r w:rsidRPr="00B77A65">
              <w:rPr>
                <w:rFonts w:ascii="Calibri" w:hAnsi="Calibri"/>
                <w:lang w:val="pt-BR"/>
              </w:rPr>
              <w:t xml:space="preserve">mínimo </w:t>
            </w:r>
            <w:r>
              <w:rPr>
                <w:rFonts w:ascii="Calibri" w:hAnsi="Calibri"/>
                <w:lang w:val="pt-BR"/>
              </w:rPr>
              <w:t>45</w:t>
            </w:r>
            <w:r w:rsidRPr="00B77A65">
              <w:rPr>
                <w:rFonts w:ascii="Calibri" w:hAnsi="Calibri"/>
                <w:lang w:val="pt-BR"/>
              </w:rPr>
              <w:t xml:space="preserve"> min. </w:t>
            </w:r>
          </w:p>
          <w:p w:rsidR="001643F4" w:rsidRPr="00B77A65" w:rsidRDefault="001643F4" w:rsidP="00B77A65">
            <w:pPr>
              <w:pStyle w:val="Standard"/>
              <w:spacing w:line="276" w:lineRule="auto"/>
              <w:jc w:val="both"/>
              <w:rPr>
                <w:rFonts w:ascii="Calibri" w:hAnsi="Calibri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F4" w:rsidRPr="00B77A65" w:rsidRDefault="001643F4" w:rsidP="00815174">
            <w:pPr>
              <w:pStyle w:val="Standard"/>
              <w:spacing w:before="120" w:after="120" w:line="360" w:lineRule="auto"/>
              <w:ind w:right="284"/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POR ORDEM DE INSCRIÇÃO E PREFERENCIA ATE O LIMITE DOS RECURSOS </w:t>
            </w:r>
          </w:p>
        </w:tc>
      </w:tr>
      <w:tr w:rsidR="001643F4" w:rsidRPr="00B77A65" w:rsidTr="001643F4">
        <w:trPr>
          <w:trHeight w:val="6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3F4" w:rsidRPr="00B77A65" w:rsidRDefault="001643F4" w:rsidP="00B77A65">
            <w:pPr>
              <w:pStyle w:val="Standard"/>
              <w:spacing w:line="276" w:lineRule="auto"/>
              <w:jc w:val="both"/>
              <w:rPr>
                <w:rFonts w:ascii="Calibri" w:hAnsi="Calibri"/>
              </w:rPr>
            </w:pPr>
            <w:r w:rsidRPr="00B77A65">
              <w:rPr>
                <w:rFonts w:ascii="Calibri" w:hAnsi="Calibri"/>
              </w:rPr>
              <w:t>Apresentaç</w:t>
            </w:r>
            <w:r>
              <w:rPr>
                <w:rFonts w:ascii="Calibri" w:hAnsi="Calibri"/>
              </w:rPr>
              <w:t>ão</w:t>
            </w:r>
            <w:r w:rsidRPr="00B77A65">
              <w:rPr>
                <w:rFonts w:ascii="Calibri" w:hAnsi="Calibri"/>
              </w:rPr>
              <w:t xml:space="preserve"> teatral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F4" w:rsidRPr="00B77A65" w:rsidRDefault="001643F4" w:rsidP="00B77A65">
            <w:pPr>
              <w:pStyle w:val="Standard"/>
              <w:spacing w:line="276" w:lineRule="auto"/>
              <w:jc w:val="both"/>
              <w:rPr>
                <w:rFonts w:ascii="Calibri" w:hAnsi="Calibri"/>
              </w:rPr>
            </w:pPr>
            <w:r w:rsidRPr="00B77A65">
              <w:rPr>
                <w:rFonts w:ascii="Calibri" w:hAnsi="Calibri"/>
              </w:rPr>
              <w:t>3.000,00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F4" w:rsidRPr="00B77A65" w:rsidRDefault="001643F4" w:rsidP="00BE3BCE">
            <w:pPr>
              <w:pStyle w:val="Standard"/>
              <w:spacing w:line="276" w:lineRule="auto"/>
              <w:jc w:val="both"/>
              <w:rPr>
                <w:rFonts w:ascii="Calibri" w:hAnsi="Calibri"/>
                <w:lang w:val="pt-BR"/>
              </w:rPr>
            </w:pPr>
            <w:r w:rsidRPr="00B77A65">
              <w:rPr>
                <w:rFonts w:ascii="Calibri" w:hAnsi="Calibri"/>
                <w:lang w:val="pt-BR"/>
              </w:rPr>
              <w:t xml:space="preserve">mínimo </w:t>
            </w:r>
            <w:r>
              <w:rPr>
                <w:rFonts w:ascii="Calibri" w:hAnsi="Calibri"/>
                <w:lang w:val="pt-BR"/>
              </w:rPr>
              <w:t>45</w:t>
            </w:r>
            <w:r w:rsidRPr="00B77A65">
              <w:rPr>
                <w:rFonts w:ascii="Calibri" w:hAnsi="Calibri"/>
                <w:lang w:val="pt-BR"/>
              </w:rPr>
              <w:t xml:space="preserve"> min</w:t>
            </w:r>
            <w:r>
              <w:rPr>
                <w:rFonts w:ascii="Calibri" w:hAnsi="Calibri"/>
                <w:lang w:val="pt-BR"/>
              </w:rPr>
              <w:t>.</w:t>
            </w:r>
          </w:p>
          <w:p w:rsidR="001643F4" w:rsidRPr="00B77A65" w:rsidRDefault="001643F4" w:rsidP="00B77A65">
            <w:pPr>
              <w:pStyle w:val="Standard"/>
              <w:spacing w:line="276" w:lineRule="auto"/>
              <w:jc w:val="both"/>
              <w:rPr>
                <w:rFonts w:ascii="Calibri" w:hAnsi="Calibri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F4" w:rsidRPr="00B77A65" w:rsidRDefault="001643F4" w:rsidP="00815174">
            <w:pPr>
              <w:pStyle w:val="Standard"/>
              <w:spacing w:before="120" w:after="120" w:line="360" w:lineRule="auto"/>
              <w:ind w:right="284"/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POR ORDEM DE INSCRIÇÃO E PREFERENCIA ATE O LIMITE DOS RECURSOS </w:t>
            </w:r>
          </w:p>
        </w:tc>
      </w:tr>
      <w:tr w:rsidR="001643F4" w:rsidRPr="00B77A65" w:rsidTr="001643F4">
        <w:trPr>
          <w:trHeight w:val="6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3F4" w:rsidRPr="00B77A65" w:rsidRDefault="001643F4" w:rsidP="00B77A65">
            <w:pPr>
              <w:pStyle w:val="Standard"/>
              <w:spacing w:line="276" w:lineRule="auto"/>
              <w:jc w:val="both"/>
              <w:rPr>
                <w:rFonts w:ascii="Calibri" w:hAnsi="Calibri"/>
              </w:rPr>
            </w:pPr>
            <w:r w:rsidRPr="00B77A65">
              <w:rPr>
                <w:rFonts w:ascii="Calibri" w:hAnsi="Calibri"/>
              </w:rPr>
              <w:t xml:space="preserve">Apresentação folclórica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F4" w:rsidRPr="00B77A65" w:rsidRDefault="001643F4" w:rsidP="00B77A65">
            <w:pPr>
              <w:pStyle w:val="Standard"/>
              <w:spacing w:line="276" w:lineRule="auto"/>
              <w:jc w:val="both"/>
              <w:rPr>
                <w:rFonts w:ascii="Calibri" w:hAnsi="Calibri"/>
              </w:rPr>
            </w:pPr>
            <w:r w:rsidRPr="00B77A65">
              <w:rPr>
                <w:rFonts w:ascii="Calibri" w:hAnsi="Calibri"/>
              </w:rPr>
              <w:t>3.000,00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F4" w:rsidRPr="00B77A65" w:rsidRDefault="001643F4" w:rsidP="00BE3BCE">
            <w:pPr>
              <w:pStyle w:val="Standard"/>
              <w:spacing w:line="276" w:lineRule="auto"/>
              <w:jc w:val="both"/>
              <w:rPr>
                <w:rFonts w:ascii="Calibri" w:hAnsi="Calibri"/>
                <w:lang w:val="pt-BR"/>
              </w:rPr>
            </w:pPr>
            <w:r w:rsidRPr="00B77A65">
              <w:rPr>
                <w:rFonts w:ascii="Calibri" w:hAnsi="Calibri"/>
                <w:lang w:val="pt-BR"/>
              </w:rPr>
              <w:t xml:space="preserve">mínimo </w:t>
            </w:r>
            <w:r>
              <w:rPr>
                <w:rFonts w:ascii="Calibri" w:hAnsi="Calibri"/>
                <w:lang w:val="pt-BR"/>
              </w:rPr>
              <w:t>45</w:t>
            </w:r>
            <w:r w:rsidRPr="00B77A65">
              <w:rPr>
                <w:rFonts w:ascii="Calibri" w:hAnsi="Calibri"/>
                <w:lang w:val="pt-BR"/>
              </w:rPr>
              <w:t xml:space="preserve"> min</w:t>
            </w:r>
            <w:r>
              <w:rPr>
                <w:rFonts w:ascii="Calibri" w:hAnsi="Calibri"/>
                <w:lang w:val="pt-BR"/>
              </w:rPr>
              <w:t>.</w:t>
            </w:r>
          </w:p>
          <w:p w:rsidR="001643F4" w:rsidRPr="00B77A65" w:rsidRDefault="001643F4" w:rsidP="00B77A65">
            <w:pPr>
              <w:pStyle w:val="Standard"/>
              <w:spacing w:line="276" w:lineRule="auto"/>
              <w:jc w:val="both"/>
              <w:rPr>
                <w:rFonts w:ascii="Calibri" w:hAnsi="Calibri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F4" w:rsidRPr="00B77A65" w:rsidRDefault="001643F4" w:rsidP="00815174">
            <w:pPr>
              <w:pStyle w:val="Standard"/>
              <w:spacing w:before="120" w:after="120" w:line="360" w:lineRule="auto"/>
              <w:ind w:right="284"/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POR ORDEM DE INSCRIÇÃO E PREFERENCIA ATE O LIMITE DOS RECURSOS </w:t>
            </w:r>
          </w:p>
        </w:tc>
      </w:tr>
      <w:tr w:rsidR="001643F4" w:rsidRPr="00B77A65" w:rsidTr="001643F4">
        <w:trPr>
          <w:trHeight w:val="7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3F4" w:rsidRPr="00B77A65" w:rsidRDefault="001643F4" w:rsidP="00B77A65">
            <w:pPr>
              <w:pStyle w:val="Standard"/>
              <w:spacing w:line="276" w:lineRule="auto"/>
              <w:jc w:val="both"/>
              <w:rPr>
                <w:rFonts w:ascii="Calibri" w:hAnsi="Calibri"/>
              </w:rPr>
            </w:pPr>
            <w:r w:rsidRPr="00B77A65">
              <w:rPr>
                <w:rFonts w:ascii="Calibri" w:hAnsi="Calibri"/>
              </w:rPr>
              <w:t>Apresentaç</w:t>
            </w:r>
            <w:r>
              <w:rPr>
                <w:rFonts w:ascii="Calibri" w:hAnsi="Calibri"/>
              </w:rPr>
              <w:t>ão</w:t>
            </w:r>
            <w:r w:rsidRPr="00B77A65">
              <w:rPr>
                <w:rFonts w:ascii="Calibri" w:hAnsi="Calibri"/>
              </w:rPr>
              <w:t xml:space="preserve"> de dança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F4" w:rsidRPr="00B77A65" w:rsidRDefault="001643F4" w:rsidP="00B77A65">
            <w:pPr>
              <w:pStyle w:val="Standard"/>
              <w:spacing w:line="276" w:lineRule="auto"/>
              <w:jc w:val="both"/>
              <w:rPr>
                <w:rFonts w:ascii="Calibri" w:hAnsi="Calibri"/>
              </w:rPr>
            </w:pPr>
            <w:r w:rsidRPr="00B77A65">
              <w:rPr>
                <w:rFonts w:ascii="Calibri" w:hAnsi="Calibri"/>
              </w:rPr>
              <w:t>3.000,00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F4" w:rsidRPr="00B77A65" w:rsidRDefault="001643F4" w:rsidP="00BE3BCE">
            <w:pPr>
              <w:pStyle w:val="Standard"/>
              <w:spacing w:line="276" w:lineRule="auto"/>
              <w:jc w:val="both"/>
              <w:rPr>
                <w:rFonts w:ascii="Calibri" w:hAnsi="Calibri"/>
                <w:lang w:val="pt-BR"/>
              </w:rPr>
            </w:pPr>
            <w:r w:rsidRPr="00B77A65">
              <w:rPr>
                <w:rFonts w:ascii="Calibri" w:hAnsi="Calibri"/>
                <w:lang w:val="pt-BR"/>
              </w:rPr>
              <w:t xml:space="preserve">mínimo </w:t>
            </w:r>
            <w:r>
              <w:rPr>
                <w:rFonts w:ascii="Calibri" w:hAnsi="Calibri"/>
                <w:lang w:val="pt-BR"/>
              </w:rPr>
              <w:t>45</w:t>
            </w:r>
            <w:r w:rsidRPr="00B77A65">
              <w:rPr>
                <w:rFonts w:ascii="Calibri" w:hAnsi="Calibri"/>
                <w:lang w:val="pt-BR"/>
              </w:rPr>
              <w:t xml:space="preserve"> min. </w:t>
            </w:r>
          </w:p>
          <w:p w:rsidR="001643F4" w:rsidRPr="00B77A65" w:rsidRDefault="001643F4" w:rsidP="00B77A65">
            <w:pPr>
              <w:pStyle w:val="Standard"/>
              <w:spacing w:line="276" w:lineRule="auto"/>
              <w:jc w:val="both"/>
              <w:rPr>
                <w:rFonts w:ascii="Calibri" w:hAnsi="Calibri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F4" w:rsidRPr="00B77A65" w:rsidRDefault="001643F4" w:rsidP="00815174">
            <w:pPr>
              <w:pStyle w:val="Standard"/>
              <w:spacing w:before="120" w:after="120" w:line="360" w:lineRule="auto"/>
              <w:ind w:right="284"/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POR ORDEM DE INSCRIÇÃO E PREFERENCIA ATE O LIMITE DOS RECURSOS </w:t>
            </w:r>
          </w:p>
        </w:tc>
      </w:tr>
    </w:tbl>
    <w:p w:rsidR="00EA130E" w:rsidRPr="00B77A65" w:rsidRDefault="00EA130E" w:rsidP="00EA130E">
      <w:pPr>
        <w:pStyle w:val="Standard"/>
        <w:spacing w:line="276" w:lineRule="auto"/>
        <w:jc w:val="both"/>
        <w:rPr>
          <w:rFonts w:ascii="Calibri" w:hAnsi="Calibri"/>
        </w:rPr>
      </w:pPr>
      <w:r w:rsidRPr="00B77A65">
        <w:rPr>
          <w:rFonts w:ascii="Calibri" w:hAnsi="Calibri"/>
        </w:rPr>
        <w:t xml:space="preserve"> </w:t>
      </w:r>
    </w:p>
    <w:p w:rsidR="00896182" w:rsidRDefault="00896182" w:rsidP="00896182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 xml:space="preserve">Apresentações, de no mínimo 45 minutos, de </w:t>
      </w:r>
      <w:r w:rsidRPr="00350E4B">
        <w:rPr>
          <w:rFonts w:ascii="Calibri" w:hAnsi="Calibri"/>
          <w:sz w:val="22"/>
          <w:szCs w:val="22"/>
          <w:lang w:val="pt-BR"/>
        </w:rPr>
        <w:t>artistas, músicos, autores, compositores, intérpretes, solos ou grupos, com composições de qualquer estilo</w:t>
      </w:r>
      <w:r>
        <w:rPr>
          <w:rFonts w:ascii="Calibri" w:hAnsi="Calibri"/>
          <w:sz w:val="22"/>
          <w:szCs w:val="22"/>
          <w:lang w:val="pt-BR"/>
        </w:rPr>
        <w:t xml:space="preserve"> nas datas definidas pela SECETUL  e Comitê Gestor.</w:t>
      </w:r>
    </w:p>
    <w:p w:rsidR="00896182" w:rsidRDefault="00896182" w:rsidP="00896182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</w:p>
    <w:p w:rsidR="007D6CF8" w:rsidRDefault="0098245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4. DA</w:t>
      </w:r>
      <w:r w:rsidR="00B058D1">
        <w:rPr>
          <w:rFonts w:ascii="Calibri" w:hAnsi="Calibri"/>
          <w:sz w:val="22"/>
          <w:szCs w:val="22"/>
          <w:lang w:val="pt-BR"/>
        </w:rPr>
        <w:t>S</w:t>
      </w:r>
      <w:r w:rsidRPr="0098245B">
        <w:rPr>
          <w:rFonts w:ascii="Calibri" w:hAnsi="Calibri"/>
          <w:sz w:val="22"/>
          <w:szCs w:val="22"/>
          <w:lang w:val="pt-BR"/>
        </w:rPr>
        <w:t xml:space="preserve"> INSCRIÇ</w:t>
      </w:r>
      <w:r w:rsidR="00B058D1">
        <w:rPr>
          <w:rFonts w:ascii="Calibri" w:hAnsi="Calibri"/>
          <w:sz w:val="22"/>
          <w:szCs w:val="22"/>
          <w:lang w:val="pt-BR"/>
        </w:rPr>
        <w:t>ÕES</w:t>
      </w:r>
      <w:r w:rsidRPr="0098245B">
        <w:rPr>
          <w:rFonts w:ascii="Calibri" w:hAnsi="Calibri"/>
          <w:sz w:val="22"/>
          <w:szCs w:val="22"/>
          <w:lang w:val="pt-BR"/>
        </w:rPr>
        <w:t xml:space="preserve"> </w:t>
      </w:r>
    </w:p>
    <w:p w:rsidR="00B058D1" w:rsidRPr="000E2D28" w:rsidRDefault="00350E4B" w:rsidP="00B058D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0E2D28">
        <w:rPr>
          <w:rFonts w:ascii="Calibri" w:hAnsi="Calibri"/>
          <w:sz w:val="22"/>
          <w:szCs w:val="22"/>
          <w:lang w:val="pt-BR"/>
        </w:rPr>
        <w:t>4</w:t>
      </w:r>
      <w:r w:rsidR="00B058D1" w:rsidRPr="000E2D28">
        <w:rPr>
          <w:rFonts w:ascii="Calibri" w:hAnsi="Calibri"/>
          <w:sz w:val="22"/>
          <w:szCs w:val="22"/>
          <w:lang w:val="pt-BR"/>
        </w:rPr>
        <w:t>.1.</w:t>
      </w:r>
      <w:r w:rsidR="00D02C5B">
        <w:rPr>
          <w:rFonts w:ascii="Calibri" w:hAnsi="Calibri"/>
          <w:sz w:val="22"/>
          <w:szCs w:val="22"/>
          <w:lang w:val="pt-BR"/>
        </w:rPr>
        <w:t xml:space="preserve"> As inscrições estarão abertas no dia 08 de dezembro, das 13h as 19h ou ate alcançarem o limite dos recursos repassados</w:t>
      </w:r>
      <w:r w:rsidR="00B058D1" w:rsidRPr="000E2D28">
        <w:rPr>
          <w:rFonts w:ascii="Calibri" w:hAnsi="Calibri"/>
          <w:sz w:val="22"/>
          <w:szCs w:val="22"/>
          <w:lang w:val="pt-BR"/>
        </w:rPr>
        <w:t>, por meio de sistema online,</w:t>
      </w:r>
      <w:r w:rsidR="00341AB4">
        <w:rPr>
          <w:rFonts w:ascii="Calibri" w:hAnsi="Calibri"/>
          <w:sz w:val="22"/>
          <w:szCs w:val="22"/>
          <w:lang w:val="pt-BR"/>
        </w:rPr>
        <w:t xml:space="preserve"> disponível</w:t>
      </w:r>
      <w:r w:rsidR="00B058D1" w:rsidRPr="000E2D28">
        <w:rPr>
          <w:rFonts w:ascii="Calibri" w:hAnsi="Calibri"/>
          <w:sz w:val="22"/>
          <w:szCs w:val="22"/>
          <w:lang w:val="pt-BR"/>
        </w:rPr>
        <w:t xml:space="preserve"> no site: </w:t>
      </w:r>
      <w:r w:rsidR="00341AB4" w:rsidRPr="00341AB4">
        <w:rPr>
          <w:rFonts w:ascii="Calibri" w:hAnsi="Calibri"/>
          <w:sz w:val="22"/>
          <w:szCs w:val="22"/>
          <w:lang w:val="pt-BR"/>
        </w:rPr>
        <w:t>https://bigua.atende.net/</w:t>
      </w:r>
    </w:p>
    <w:p w:rsidR="00B058D1" w:rsidRDefault="00350E4B" w:rsidP="00B058D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0E2D28">
        <w:rPr>
          <w:rFonts w:ascii="Calibri" w:hAnsi="Calibri"/>
          <w:sz w:val="22"/>
          <w:szCs w:val="22"/>
          <w:lang w:val="pt-BR"/>
        </w:rPr>
        <w:t>4</w:t>
      </w:r>
      <w:r w:rsidR="00B058D1" w:rsidRPr="000E2D28">
        <w:rPr>
          <w:rFonts w:ascii="Calibri" w:hAnsi="Calibri"/>
          <w:sz w:val="22"/>
          <w:szCs w:val="22"/>
          <w:lang w:val="pt-BR"/>
        </w:rPr>
        <w:t>.2. Caso os interessados não tenham acesso a computador e/ou internet para acessar o edital e elaborar sua inscrição, a Secretaria de Cultura, Esporte, Turismo e Lazer, disponibilizará equipamento e rede de internet na sede da referida secretaria, mediante agendamento prévio, através do telefone (48) 3094 4126, seguindo todos os protocolos de segurança.</w:t>
      </w:r>
    </w:p>
    <w:p w:rsidR="001F0610" w:rsidRPr="0098245B" w:rsidRDefault="001F0610" w:rsidP="001F0610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b/>
          <w:bCs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 xml:space="preserve">4.3. Não será permitida a inscrição de pessoas físicas ou jurídicas que já tenham sido contempladas, na mesma modalidade, no </w:t>
      </w:r>
      <w:r w:rsidRPr="001D7A55">
        <w:rPr>
          <w:rFonts w:ascii="Calibri" w:hAnsi="Calibri"/>
          <w:b/>
          <w:bCs/>
          <w:sz w:val="22"/>
          <w:szCs w:val="22"/>
          <w:lang w:val="pt-BR"/>
        </w:rPr>
        <w:t xml:space="preserve">CHAMAMENTO PÚBLICO </w:t>
      </w:r>
      <w:r>
        <w:rPr>
          <w:rFonts w:ascii="Calibri" w:hAnsi="Calibri"/>
          <w:b/>
          <w:bCs/>
          <w:sz w:val="22"/>
          <w:szCs w:val="22"/>
          <w:lang w:val="pt-BR"/>
        </w:rPr>
        <w:t>06</w:t>
      </w:r>
      <w:r w:rsidRPr="001D7A55">
        <w:rPr>
          <w:rFonts w:ascii="Calibri" w:hAnsi="Calibri"/>
          <w:b/>
          <w:bCs/>
          <w:sz w:val="22"/>
          <w:szCs w:val="22"/>
          <w:lang w:val="pt-BR"/>
        </w:rPr>
        <w:t>/2020 – LEI ALDIR BLANC</w:t>
      </w:r>
      <w:r>
        <w:rPr>
          <w:rFonts w:ascii="Calibri" w:hAnsi="Calibri"/>
          <w:b/>
          <w:bCs/>
          <w:sz w:val="22"/>
          <w:szCs w:val="22"/>
          <w:lang w:val="pt-BR"/>
        </w:rPr>
        <w:t xml:space="preserve">, </w:t>
      </w:r>
    </w:p>
    <w:p w:rsidR="007D6CF8" w:rsidRDefault="00350E4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4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</w:t>
      </w:r>
      <w:r w:rsidR="004C66CA">
        <w:rPr>
          <w:rFonts w:ascii="Calibri" w:hAnsi="Calibri"/>
          <w:sz w:val="22"/>
          <w:szCs w:val="22"/>
          <w:lang w:val="pt-BR"/>
        </w:rPr>
        <w:t>P</w:t>
      </w:r>
      <w:r w:rsidR="0098245B" w:rsidRPr="0098245B">
        <w:rPr>
          <w:rFonts w:ascii="Calibri" w:hAnsi="Calibri"/>
          <w:sz w:val="22"/>
          <w:szCs w:val="22"/>
          <w:lang w:val="pt-BR"/>
        </w:rPr>
        <w:t>oderão participar da</w:t>
      </w:r>
      <w:r w:rsidR="004C66CA">
        <w:rPr>
          <w:rFonts w:ascii="Calibri" w:hAnsi="Calibri"/>
          <w:sz w:val="22"/>
          <w:szCs w:val="22"/>
          <w:lang w:val="pt-BR"/>
        </w:rPr>
        <w:t>s seleções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pessoas físicas</w:t>
      </w:r>
      <w:r w:rsidR="00211580">
        <w:rPr>
          <w:rFonts w:ascii="Calibri" w:hAnsi="Calibri"/>
          <w:sz w:val="22"/>
          <w:szCs w:val="22"/>
          <w:lang w:val="pt-BR"/>
        </w:rPr>
        <w:t xml:space="preserve"> </w:t>
      </w:r>
      <w:r w:rsidR="004C66CA">
        <w:rPr>
          <w:rFonts w:ascii="Calibri" w:hAnsi="Calibri"/>
          <w:sz w:val="22"/>
          <w:szCs w:val="22"/>
          <w:lang w:val="pt-BR"/>
        </w:rPr>
        <w:t>e</w:t>
      </w:r>
      <w:r w:rsidR="00211580">
        <w:rPr>
          <w:rFonts w:ascii="Calibri" w:hAnsi="Calibri"/>
          <w:sz w:val="22"/>
          <w:szCs w:val="22"/>
          <w:lang w:val="pt-BR"/>
        </w:rPr>
        <w:t xml:space="preserve"> jurídicas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produtor</w:t>
      </w:r>
      <w:r w:rsidR="00E50077">
        <w:rPr>
          <w:rFonts w:ascii="Calibri" w:hAnsi="Calibri"/>
          <w:sz w:val="22"/>
          <w:szCs w:val="22"/>
          <w:lang w:val="pt-BR"/>
        </w:rPr>
        <w:t>a</w:t>
      </w:r>
      <w:r w:rsidR="0098245B" w:rsidRPr="0098245B">
        <w:rPr>
          <w:rFonts w:ascii="Calibri" w:hAnsi="Calibri"/>
          <w:sz w:val="22"/>
          <w:szCs w:val="22"/>
          <w:lang w:val="pt-BR"/>
        </w:rPr>
        <w:t>s culturais, artistas</w:t>
      </w:r>
      <w:r w:rsidR="007D29A1">
        <w:rPr>
          <w:rFonts w:ascii="Calibri" w:hAnsi="Calibri"/>
          <w:sz w:val="22"/>
          <w:szCs w:val="22"/>
          <w:lang w:val="pt-BR"/>
        </w:rPr>
        <w:t>,</w:t>
      </w:r>
      <w:r w:rsidR="0098245B" w:rsidRPr="007D29A1">
        <w:rPr>
          <w:rFonts w:ascii="Calibri" w:hAnsi="Calibri"/>
          <w:strike/>
          <w:sz w:val="22"/>
          <w:szCs w:val="22"/>
          <w:lang w:val="pt-BR"/>
        </w:rPr>
        <w:t xml:space="preserve"> </w:t>
      </w:r>
      <w:r w:rsidR="0098245B" w:rsidRPr="0098245B">
        <w:rPr>
          <w:rFonts w:ascii="Calibri" w:hAnsi="Calibri"/>
          <w:sz w:val="22"/>
          <w:szCs w:val="22"/>
          <w:lang w:val="pt-BR"/>
        </w:rPr>
        <w:t>representantes de coletivos</w:t>
      </w:r>
      <w:r w:rsidR="0098245B" w:rsidRPr="007D29A1">
        <w:rPr>
          <w:rFonts w:ascii="Calibri" w:hAnsi="Calibri"/>
          <w:strike/>
          <w:sz w:val="22"/>
          <w:szCs w:val="22"/>
          <w:lang w:val="pt-BR"/>
        </w:rPr>
        <w:t>,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que</w:t>
      </w:r>
      <w:r w:rsidR="00E50077">
        <w:rPr>
          <w:rFonts w:ascii="Calibri" w:hAnsi="Calibri"/>
          <w:sz w:val="22"/>
          <w:szCs w:val="22"/>
          <w:lang w:val="pt-BR"/>
        </w:rPr>
        <w:t xml:space="preserve"> comprovem</w:t>
      </w:r>
      <w:r w:rsidR="0098245B" w:rsidRPr="0098245B">
        <w:rPr>
          <w:rFonts w:ascii="Calibri" w:hAnsi="Calibri"/>
          <w:sz w:val="22"/>
          <w:szCs w:val="22"/>
          <w:lang w:val="pt-BR"/>
        </w:rPr>
        <w:t>:</w:t>
      </w:r>
    </w:p>
    <w:p w:rsidR="007D29A1" w:rsidRPr="0098245B" w:rsidRDefault="007D29A1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4</w:t>
      </w:r>
      <w:r>
        <w:rPr>
          <w:rFonts w:ascii="Calibri" w:hAnsi="Calibri"/>
          <w:sz w:val="22"/>
          <w:szCs w:val="22"/>
          <w:lang w:val="pt-BR"/>
        </w:rPr>
        <w:t>.1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>
        <w:rPr>
          <w:rFonts w:ascii="Calibri" w:hAnsi="Calibri"/>
          <w:sz w:val="22"/>
          <w:szCs w:val="22"/>
          <w:lang w:val="pt-BR"/>
        </w:rPr>
        <w:t xml:space="preserve"> Pessoas Físicas:</w:t>
      </w:r>
    </w:p>
    <w:p w:rsidR="007D6CF8" w:rsidRPr="0098245B" w:rsidRDefault="00B31369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lastRenderedPageBreak/>
        <w:t>4.</w:t>
      </w:r>
      <w:r w:rsidR="001F0610">
        <w:rPr>
          <w:rFonts w:ascii="Calibri" w:hAnsi="Calibri"/>
          <w:sz w:val="22"/>
          <w:szCs w:val="22"/>
          <w:lang w:val="pt-BR"/>
        </w:rPr>
        <w:t>4</w:t>
      </w:r>
      <w:r>
        <w:rPr>
          <w:rFonts w:ascii="Calibri" w:hAnsi="Calibri"/>
          <w:sz w:val="22"/>
          <w:szCs w:val="22"/>
          <w:lang w:val="pt-BR"/>
        </w:rPr>
        <w:t>.1.1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</w:t>
      </w:r>
      <w:r w:rsidR="00E50077">
        <w:rPr>
          <w:rFonts w:ascii="Calibri" w:hAnsi="Calibri"/>
          <w:sz w:val="22"/>
          <w:szCs w:val="22"/>
          <w:lang w:val="pt-BR"/>
        </w:rPr>
        <w:t>Re</w:t>
      </w:r>
      <w:r w:rsidR="0098245B" w:rsidRPr="0098245B">
        <w:rPr>
          <w:rFonts w:ascii="Calibri" w:hAnsi="Calibri"/>
          <w:sz w:val="22"/>
          <w:szCs w:val="22"/>
          <w:lang w:val="pt-BR"/>
        </w:rPr>
        <w:t>sidência</w:t>
      </w:r>
      <w:r w:rsidR="007D29A1">
        <w:rPr>
          <w:rFonts w:ascii="Calibri" w:hAnsi="Calibri"/>
          <w:sz w:val="22"/>
          <w:szCs w:val="22"/>
          <w:lang w:val="pt-BR"/>
        </w:rPr>
        <w:t xml:space="preserve"> </w:t>
      </w:r>
      <w:r w:rsidR="007D29A1" w:rsidRPr="000E2D28">
        <w:rPr>
          <w:rFonts w:ascii="Calibri" w:hAnsi="Calibri"/>
          <w:sz w:val="22"/>
          <w:szCs w:val="22"/>
          <w:lang w:val="pt-BR"/>
        </w:rPr>
        <w:t>no município de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em </w:t>
      </w:r>
      <w:r w:rsidR="0098245B" w:rsidRPr="0098245B">
        <w:rPr>
          <w:rFonts w:ascii="Calibri" w:hAnsi="Calibri"/>
          <w:color w:val="333333"/>
          <w:sz w:val="22"/>
          <w:szCs w:val="22"/>
          <w:lang w:val="pt-BR"/>
        </w:rPr>
        <w:t>Biguaçu – SC</w:t>
      </w:r>
      <w:r w:rsidR="0098245B" w:rsidRPr="0098245B">
        <w:rPr>
          <w:rFonts w:ascii="Calibri" w:hAnsi="Calibri"/>
          <w:sz w:val="22"/>
          <w:szCs w:val="22"/>
          <w:lang w:val="pt-BR"/>
        </w:rPr>
        <w:t>;</w:t>
      </w:r>
    </w:p>
    <w:p w:rsidR="007D6CF8" w:rsidRPr="0098245B" w:rsidRDefault="00B31369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4</w:t>
      </w:r>
      <w:r>
        <w:rPr>
          <w:rFonts w:ascii="Calibri" w:hAnsi="Calibri"/>
          <w:sz w:val="22"/>
          <w:szCs w:val="22"/>
          <w:lang w:val="pt-BR"/>
        </w:rPr>
        <w:t>.1.</w:t>
      </w:r>
      <w:r w:rsidR="0098245B" w:rsidRPr="0098245B">
        <w:rPr>
          <w:rFonts w:ascii="Calibri" w:hAnsi="Calibri"/>
          <w:sz w:val="22"/>
          <w:szCs w:val="22"/>
          <w:lang w:val="pt-BR"/>
        </w:rPr>
        <w:t>2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 w:rsidR="007D29A1">
        <w:rPr>
          <w:rFonts w:ascii="Calibri" w:hAnsi="Calibri"/>
          <w:sz w:val="22"/>
          <w:szCs w:val="22"/>
          <w:lang w:val="pt-BR"/>
        </w:rPr>
        <w:t xml:space="preserve"> Idade igual ou superior a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18 anos;</w:t>
      </w:r>
    </w:p>
    <w:p w:rsidR="007D6CF8" w:rsidRPr="0098245B" w:rsidRDefault="00B31369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4</w:t>
      </w:r>
      <w:r>
        <w:rPr>
          <w:rFonts w:ascii="Calibri" w:hAnsi="Calibri"/>
          <w:sz w:val="22"/>
          <w:szCs w:val="22"/>
          <w:lang w:val="pt-BR"/>
        </w:rPr>
        <w:t>.1.</w:t>
      </w:r>
      <w:r w:rsidR="007D29A1">
        <w:rPr>
          <w:rFonts w:ascii="Calibri" w:hAnsi="Calibri"/>
          <w:sz w:val="22"/>
          <w:szCs w:val="22"/>
          <w:lang w:val="pt-BR"/>
        </w:rPr>
        <w:t>3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 w:rsidR="007D29A1">
        <w:rPr>
          <w:rFonts w:ascii="Calibri" w:hAnsi="Calibri"/>
          <w:sz w:val="22"/>
          <w:szCs w:val="22"/>
          <w:lang w:val="pt-BR"/>
        </w:rPr>
        <w:t xml:space="preserve"> </w:t>
      </w:r>
      <w:r w:rsidR="00E50077">
        <w:rPr>
          <w:rFonts w:ascii="Calibri" w:hAnsi="Calibri"/>
          <w:sz w:val="22"/>
          <w:szCs w:val="22"/>
          <w:lang w:val="pt-BR"/>
        </w:rPr>
        <w:t>Pelo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menos 2 anos experiência na área de atuação através de reportagens, declarações, portfólio com histórico de atuação ou material publicitário,</w:t>
      </w:r>
    </w:p>
    <w:p w:rsidR="007D6CF8" w:rsidRDefault="00B31369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4</w:t>
      </w:r>
      <w:r>
        <w:rPr>
          <w:rFonts w:ascii="Calibri" w:hAnsi="Calibri"/>
          <w:sz w:val="22"/>
          <w:szCs w:val="22"/>
          <w:lang w:val="pt-BR"/>
        </w:rPr>
        <w:t>.1.</w:t>
      </w:r>
      <w:r w:rsidR="0098245B" w:rsidRPr="0098245B">
        <w:rPr>
          <w:rFonts w:ascii="Calibri" w:hAnsi="Calibri"/>
          <w:sz w:val="22"/>
          <w:szCs w:val="22"/>
          <w:lang w:val="pt-BR"/>
        </w:rPr>
        <w:t>4</w:t>
      </w:r>
      <w:r w:rsidR="00CD7BEC">
        <w:rPr>
          <w:rFonts w:ascii="Calibri" w:hAnsi="Calibri"/>
          <w:sz w:val="22"/>
          <w:szCs w:val="22"/>
          <w:lang w:val="pt-BR"/>
        </w:rPr>
        <w:t xml:space="preserve">. 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</w:t>
      </w:r>
      <w:r w:rsidR="00E50077">
        <w:rPr>
          <w:rFonts w:ascii="Calibri" w:hAnsi="Calibri"/>
          <w:sz w:val="22"/>
          <w:szCs w:val="22"/>
          <w:lang w:val="pt-BR"/>
        </w:rPr>
        <w:t>Cadastro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no MAPA CULTURAL SC</w:t>
      </w:r>
      <w:r w:rsidR="00E50077">
        <w:rPr>
          <w:rFonts w:ascii="Calibri" w:hAnsi="Calibri"/>
          <w:sz w:val="22"/>
          <w:szCs w:val="22"/>
          <w:lang w:val="pt-BR"/>
        </w:rPr>
        <w:t>.</w:t>
      </w:r>
    </w:p>
    <w:p w:rsidR="007D29A1" w:rsidRDefault="007D29A1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4</w:t>
      </w:r>
      <w:r>
        <w:rPr>
          <w:rFonts w:ascii="Calibri" w:hAnsi="Calibri"/>
          <w:sz w:val="22"/>
          <w:szCs w:val="22"/>
          <w:lang w:val="pt-BR"/>
        </w:rPr>
        <w:t>.2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>
        <w:rPr>
          <w:rFonts w:ascii="Calibri" w:hAnsi="Calibri"/>
          <w:sz w:val="22"/>
          <w:szCs w:val="22"/>
          <w:lang w:val="pt-BR"/>
        </w:rPr>
        <w:t xml:space="preserve"> Pessoas Jurídicas:</w:t>
      </w:r>
    </w:p>
    <w:p w:rsidR="007D29A1" w:rsidRPr="0098245B" w:rsidRDefault="00B31369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4</w:t>
      </w:r>
      <w:r>
        <w:rPr>
          <w:rFonts w:ascii="Calibri" w:hAnsi="Calibri"/>
          <w:sz w:val="22"/>
          <w:szCs w:val="22"/>
          <w:lang w:val="pt-BR"/>
        </w:rPr>
        <w:t>.2.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 w:rsidR="007D29A1" w:rsidRPr="0098245B">
        <w:rPr>
          <w:rFonts w:ascii="Calibri" w:hAnsi="Calibri"/>
          <w:sz w:val="22"/>
          <w:szCs w:val="22"/>
          <w:lang w:val="pt-BR"/>
        </w:rPr>
        <w:t xml:space="preserve"> </w:t>
      </w:r>
      <w:r w:rsidR="00E50077">
        <w:rPr>
          <w:rFonts w:ascii="Calibri" w:hAnsi="Calibri"/>
          <w:sz w:val="22"/>
          <w:szCs w:val="22"/>
          <w:lang w:val="pt-BR"/>
        </w:rPr>
        <w:t>S</w:t>
      </w:r>
      <w:r w:rsidR="007D29A1">
        <w:rPr>
          <w:rFonts w:ascii="Calibri" w:hAnsi="Calibri"/>
          <w:sz w:val="22"/>
          <w:szCs w:val="22"/>
          <w:lang w:val="pt-BR"/>
        </w:rPr>
        <w:t>ede no município de</w:t>
      </w:r>
      <w:r w:rsidR="007D29A1" w:rsidRPr="0098245B">
        <w:rPr>
          <w:rFonts w:ascii="Calibri" w:hAnsi="Calibri"/>
          <w:sz w:val="22"/>
          <w:szCs w:val="22"/>
          <w:lang w:val="pt-BR"/>
        </w:rPr>
        <w:t xml:space="preserve"> </w:t>
      </w:r>
      <w:r w:rsidR="007D29A1" w:rsidRPr="0098245B">
        <w:rPr>
          <w:rFonts w:ascii="Calibri" w:hAnsi="Calibri"/>
          <w:color w:val="333333"/>
          <w:sz w:val="22"/>
          <w:szCs w:val="22"/>
          <w:lang w:val="pt-BR"/>
        </w:rPr>
        <w:t>Biguaçu – SC</w:t>
      </w:r>
      <w:r w:rsidR="007D29A1" w:rsidRPr="0098245B">
        <w:rPr>
          <w:rFonts w:ascii="Calibri" w:hAnsi="Calibri"/>
          <w:sz w:val="22"/>
          <w:szCs w:val="22"/>
          <w:lang w:val="pt-BR"/>
        </w:rPr>
        <w:t>;</w:t>
      </w:r>
    </w:p>
    <w:p w:rsidR="007D29A1" w:rsidRPr="0098245B" w:rsidRDefault="00B31369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4</w:t>
      </w:r>
      <w:r>
        <w:rPr>
          <w:rFonts w:ascii="Calibri" w:hAnsi="Calibri"/>
          <w:sz w:val="22"/>
          <w:szCs w:val="22"/>
          <w:lang w:val="pt-BR"/>
        </w:rPr>
        <w:t>.2.</w:t>
      </w:r>
      <w:r w:rsidR="007D29A1" w:rsidRPr="000E2D28">
        <w:rPr>
          <w:rFonts w:ascii="Calibri" w:hAnsi="Calibri"/>
          <w:sz w:val="22"/>
          <w:szCs w:val="22"/>
          <w:lang w:val="pt-BR"/>
        </w:rPr>
        <w:t>2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 w:rsidR="007D29A1" w:rsidRPr="000E2D28">
        <w:rPr>
          <w:rFonts w:ascii="Calibri" w:hAnsi="Calibri"/>
          <w:sz w:val="22"/>
          <w:szCs w:val="22"/>
          <w:lang w:val="pt-BR"/>
        </w:rPr>
        <w:t xml:space="preserve"> </w:t>
      </w:r>
      <w:r w:rsidR="00E50077" w:rsidRPr="000E2D28">
        <w:rPr>
          <w:rFonts w:ascii="Calibri" w:hAnsi="Calibri"/>
          <w:sz w:val="22"/>
          <w:szCs w:val="22"/>
          <w:lang w:val="pt-BR"/>
        </w:rPr>
        <w:t>Inscrição</w:t>
      </w:r>
      <w:r w:rsidR="007D29A1" w:rsidRPr="000E2D28">
        <w:rPr>
          <w:rFonts w:ascii="Calibri" w:hAnsi="Calibri"/>
          <w:sz w:val="22"/>
          <w:szCs w:val="22"/>
          <w:lang w:val="pt-BR"/>
        </w:rPr>
        <w:t xml:space="preserve"> no CNPJ;</w:t>
      </w:r>
    </w:p>
    <w:p w:rsidR="007D29A1" w:rsidRPr="0098245B" w:rsidRDefault="00B31369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4</w:t>
      </w:r>
      <w:r>
        <w:rPr>
          <w:rFonts w:ascii="Calibri" w:hAnsi="Calibri"/>
          <w:sz w:val="22"/>
          <w:szCs w:val="22"/>
          <w:lang w:val="pt-BR"/>
        </w:rPr>
        <w:t>.2.</w:t>
      </w:r>
      <w:r w:rsidR="007D29A1">
        <w:rPr>
          <w:rFonts w:ascii="Calibri" w:hAnsi="Calibri"/>
          <w:sz w:val="22"/>
          <w:szCs w:val="22"/>
          <w:lang w:val="pt-BR"/>
        </w:rPr>
        <w:t>3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 w:rsidR="007D29A1">
        <w:rPr>
          <w:rFonts w:ascii="Calibri" w:hAnsi="Calibri"/>
          <w:sz w:val="22"/>
          <w:szCs w:val="22"/>
          <w:lang w:val="pt-BR"/>
        </w:rPr>
        <w:t xml:space="preserve"> </w:t>
      </w:r>
      <w:r w:rsidR="00E50077">
        <w:rPr>
          <w:rFonts w:ascii="Calibri" w:hAnsi="Calibri"/>
          <w:sz w:val="22"/>
          <w:szCs w:val="22"/>
          <w:lang w:val="pt-BR"/>
        </w:rPr>
        <w:t>Pelo</w:t>
      </w:r>
      <w:r w:rsidR="007D29A1" w:rsidRPr="0098245B">
        <w:rPr>
          <w:rFonts w:ascii="Calibri" w:hAnsi="Calibri"/>
          <w:sz w:val="22"/>
          <w:szCs w:val="22"/>
          <w:lang w:val="pt-BR"/>
        </w:rPr>
        <w:t xml:space="preserve"> menos 2 anos experiência na área de atuação através de reportagens, declarações, portfólio com histórico de atuação ou material publicitário</w:t>
      </w:r>
      <w:r w:rsidR="00AF61C2">
        <w:rPr>
          <w:rFonts w:ascii="Calibri" w:hAnsi="Calibri"/>
          <w:sz w:val="22"/>
          <w:szCs w:val="22"/>
          <w:lang w:val="pt-BR"/>
        </w:rPr>
        <w:t>;</w:t>
      </w:r>
    </w:p>
    <w:p w:rsidR="007D29A1" w:rsidRDefault="00B31369" w:rsidP="007D29A1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4</w:t>
      </w:r>
      <w:r>
        <w:rPr>
          <w:rFonts w:ascii="Calibri" w:hAnsi="Calibri"/>
          <w:sz w:val="22"/>
          <w:szCs w:val="22"/>
          <w:lang w:val="pt-BR"/>
        </w:rPr>
        <w:t>.2.</w:t>
      </w:r>
      <w:r w:rsidR="007D29A1" w:rsidRPr="0098245B">
        <w:rPr>
          <w:rFonts w:ascii="Calibri" w:hAnsi="Calibri"/>
          <w:sz w:val="22"/>
          <w:szCs w:val="22"/>
          <w:lang w:val="pt-BR"/>
        </w:rPr>
        <w:t>4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 w:rsidR="007D29A1" w:rsidRPr="0098245B">
        <w:rPr>
          <w:rFonts w:ascii="Calibri" w:hAnsi="Calibri"/>
          <w:sz w:val="22"/>
          <w:szCs w:val="22"/>
          <w:lang w:val="pt-BR"/>
        </w:rPr>
        <w:t xml:space="preserve"> </w:t>
      </w:r>
      <w:r w:rsidR="00E50077">
        <w:rPr>
          <w:rFonts w:ascii="Calibri" w:hAnsi="Calibri"/>
          <w:sz w:val="22"/>
          <w:szCs w:val="22"/>
          <w:lang w:val="pt-BR"/>
        </w:rPr>
        <w:t>C</w:t>
      </w:r>
      <w:r w:rsidR="007D29A1" w:rsidRPr="0098245B">
        <w:rPr>
          <w:rFonts w:ascii="Calibri" w:hAnsi="Calibri"/>
          <w:sz w:val="22"/>
          <w:szCs w:val="22"/>
          <w:lang w:val="pt-BR"/>
        </w:rPr>
        <w:t>adastr</w:t>
      </w:r>
      <w:r w:rsidR="00E50077">
        <w:rPr>
          <w:rFonts w:ascii="Calibri" w:hAnsi="Calibri"/>
          <w:sz w:val="22"/>
          <w:szCs w:val="22"/>
          <w:lang w:val="pt-BR"/>
        </w:rPr>
        <w:t>o</w:t>
      </w:r>
      <w:r w:rsidR="007D29A1" w:rsidRPr="0098245B">
        <w:rPr>
          <w:rFonts w:ascii="Calibri" w:hAnsi="Calibri"/>
          <w:sz w:val="22"/>
          <w:szCs w:val="22"/>
          <w:lang w:val="pt-BR"/>
        </w:rPr>
        <w:t xml:space="preserve"> no MAPA CULTURAL SC</w:t>
      </w:r>
      <w:r w:rsidR="00AF61C2">
        <w:rPr>
          <w:rFonts w:ascii="Calibri" w:hAnsi="Calibri"/>
          <w:sz w:val="22"/>
          <w:szCs w:val="22"/>
          <w:lang w:val="pt-BR"/>
        </w:rPr>
        <w:t>.</w:t>
      </w:r>
    </w:p>
    <w:p w:rsidR="007D6CF8" w:rsidRPr="0098245B" w:rsidRDefault="0098245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5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 w:rsidRPr="0098245B">
        <w:rPr>
          <w:rFonts w:ascii="Calibri" w:hAnsi="Calibri"/>
          <w:sz w:val="22"/>
          <w:szCs w:val="22"/>
          <w:lang w:val="pt-BR"/>
        </w:rPr>
        <w:t xml:space="preserve"> Cada proponente poderá apresentar</w:t>
      </w:r>
      <w:r w:rsidR="00FE0836">
        <w:rPr>
          <w:rFonts w:ascii="Calibri" w:hAnsi="Calibri"/>
          <w:sz w:val="22"/>
          <w:szCs w:val="22"/>
          <w:lang w:val="pt-BR"/>
        </w:rPr>
        <w:t xml:space="preserve"> </w:t>
      </w:r>
      <w:r w:rsidRPr="0098245B">
        <w:rPr>
          <w:rFonts w:ascii="Calibri" w:hAnsi="Calibri"/>
          <w:sz w:val="22"/>
          <w:szCs w:val="22"/>
          <w:lang w:val="pt-BR"/>
        </w:rPr>
        <w:t>0</w:t>
      </w:r>
      <w:r w:rsidR="00FE0836">
        <w:rPr>
          <w:rFonts w:ascii="Calibri" w:hAnsi="Calibri"/>
          <w:sz w:val="22"/>
          <w:szCs w:val="22"/>
          <w:lang w:val="pt-BR"/>
        </w:rPr>
        <w:t>1</w:t>
      </w:r>
      <w:r w:rsidRPr="0098245B">
        <w:rPr>
          <w:rFonts w:ascii="Calibri" w:hAnsi="Calibri"/>
          <w:sz w:val="22"/>
          <w:szCs w:val="22"/>
          <w:lang w:val="pt-BR"/>
        </w:rPr>
        <w:t xml:space="preserve"> projeto</w:t>
      </w:r>
      <w:r w:rsidR="00FE0836">
        <w:rPr>
          <w:rFonts w:ascii="Calibri" w:hAnsi="Calibri"/>
          <w:sz w:val="22"/>
          <w:szCs w:val="22"/>
          <w:lang w:val="pt-BR"/>
        </w:rPr>
        <w:t xml:space="preserve"> </w:t>
      </w:r>
      <w:r w:rsidR="00896182">
        <w:rPr>
          <w:rFonts w:ascii="Calibri" w:hAnsi="Calibri"/>
          <w:sz w:val="22"/>
          <w:szCs w:val="22"/>
          <w:lang w:val="pt-BR"/>
        </w:rPr>
        <w:t>para cada uma das modalidades previstas no item 3 d</w:t>
      </w:r>
      <w:r w:rsidR="00FE0836">
        <w:rPr>
          <w:rFonts w:ascii="Calibri" w:hAnsi="Calibri"/>
          <w:sz w:val="22"/>
          <w:szCs w:val="22"/>
          <w:lang w:val="pt-BR"/>
        </w:rPr>
        <w:t>este edital</w:t>
      </w:r>
      <w:r w:rsidRPr="0098245B">
        <w:rPr>
          <w:rFonts w:ascii="Calibri" w:hAnsi="Calibri"/>
          <w:sz w:val="22"/>
          <w:szCs w:val="22"/>
          <w:lang w:val="pt-BR"/>
        </w:rPr>
        <w:t xml:space="preserve">, </w:t>
      </w:r>
      <w:r w:rsidR="00896182">
        <w:rPr>
          <w:rFonts w:ascii="Calibri" w:hAnsi="Calibri"/>
          <w:sz w:val="22"/>
          <w:szCs w:val="22"/>
          <w:lang w:val="pt-BR"/>
        </w:rPr>
        <w:t>preenchendo o</w:t>
      </w:r>
      <w:r w:rsidR="009F1239">
        <w:rPr>
          <w:rFonts w:ascii="Calibri" w:hAnsi="Calibri"/>
          <w:sz w:val="22"/>
          <w:szCs w:val="22"/>
          <w:lang w:val="pt-BR"/>
        </w:rPr>
        <w:t xml:space="preserve"> formulário</w:t>
      </w:r>
      <w:r w:rsidR="00896182">
        <w:rPr>
          <w:rFonts w:ascii="Calibri" w:hAnsi="Calibri"/>
          <w:sz w:val="22"/>
          <w:szCs w:val="22"/>
          <w:lang w:val="pt-BR"/>
        </w:rPr>
        <w:t xml:space="preserve">, demonstrando em ordem de interesse sua prioridade de </w:t>
      </w:r>
      <w:r w:rsidR="003D3E8E">
        <w:rPr>
          <w:rFonts w:ascii="Calibri" w:hAnsi="Calibri"/>
          <w:sz w:val="22"/>
          <w:szCs w:val="22"/>
          <w:lang w:val="pt-BR"/>
        </w:rPr>
        <w:t>prestação</w:t>
      </w:r>
      <w:r w:rsidRPr="0098245B">
        <w:rPr>
          <w:rFonts w:ascii="Calibri" w:hAnsi="Calibri"/>
          <w:sz w:val="22"/>
          <w:szCs w:val="22"/>
          <w:lang w:val="pt-BR"/>
        </w:rPr>
        <w:t>.</w:t>
      </w:r>
    </w:p>
    <w:p w:rsidR="007D6CF8" w:rsidRPr="000E2D28" w:rsidRDefault="0098245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6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 w:rsidRPr="0098245B">
        <w:rPr>
          <w:rFonts w:ascii="Calibri" w:hAnsi="Calibri"/>
          <w:sz w:val="22"/>
          <w:szCs w:val="22"/>
          <w:lang w:val="pt-BR"/>
        </w:rPr>
        <w:t xml:space="preserve"> Os projetos </w:t>
      </w:r>
      <w:r w:rsidR="00457056" w:rsidRPr="000E2D28">
        <w:rPr>
          <w:rFonts w:ascii="Calibri" w:hAnsi="Calibri"/>
          <w:sz w:val="22"/>
          <w:szCs w:val="22"/>
          <w:lang w:val="pt-BR"/>
        </w:rPr>
        <w:t>serão realizados no município de</w:t>
      </w:r>
      <w:r w:rsidRPr="0098245B">
        <w:rPr>
          <w:rFonts w:ascii="Calibri" w:hAnsi="Calibri"/>
          <w:sz w:val="22"/>
          <w:szCs w:val="22"/>
          <w:lang w:val="pt-BR"/>
        </w:rPr>
        <w:t xml:space="preserve"> </w:t>
      </w:r>
      <w:r w:rsidRPr="0098245B">
        <w:rPr>
          <w:rFonts w:ascii="Calibri" w:hAnsi="Calibri"/>
          <w:color w:val="000000"/>
          <w:sz w:val="22"/>
          <w:szCs w:val="22"/>
          <w:lang w:val="pt-BR"/>
        </w:rPr>
        <w:t>Biguaçu</w:t>
      </w:r>
      <w:r w:rsidRPr="0098245B">
        <w:rPr>
          <w:rFonts w:ascii="Calibri" w:hAnsi="Calibri"/>
          <w:sz w:val="22"/>
          <w:szCs w:val="22"/>
          <w:lang w:val="pt-BR"/>
        </w:rPr>
        <w:t xml:space="preserve">, até a data limite para a prestação de </w:t>
      </w:r>
      <w:r w:rsidRPr="000E2D28">
        <w:rPr>
          <w:rFonts w:ascii="Calibri" w:hAnsi="Calibri"/>
          <w:sz w:val="22"/>
          <w:szCs w:val="22"/>
          <w:lang w:val="pt-BR"/>
        </w:rPr>
        <w:t>contas</w:t>
      </w:r>
      <w:r w:rsidR="00457056" w:rsidRPr="000E2D28">
        <w:rPr>
          <w:rFonts w:ascii="Calibri" w:hAnsi="Calibri"/>
          <w:sz w:val="22"/>
          <w:szCs w:val="22"/>
          <w:lang w:val="pt-BR"/>
        </w:rPr>
        <w:t>, que é de</w:t>
      </w:r>
      <w:r w:rsidR="00AC6887" w:rsidRPr="000E2D28">
        <w:rPr>
          <w:rFonts w:ascii="Calibri" w:hAnsi="Calibri"/>
          <w:sz w:val="22"/>
          <w:szCs w:val="22"/>
          <w:lang w:val="pt-BR"/>
        </w:rPr>
        <w:t xml:space="preserve"> 120 dias após o término do estado de calamidade.</w:t>
      </w:r>
    </w:p>
    <w:p w:rsidR="007D6CF8" w:rsidRPr="0098245B" w:rsidRDefault="007D29A1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0E2D28"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7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 w:rsidR="0098245B" w:rsidRPr="000E2D28">
        <w:rPr>
          <w:rFonts w:ascii="Calibri" w:hAnsi="Calibri"/>
          <w:sz w:val="22"/>
          <w:szCs w:val="22"/>
          <w:lang w:val="pt-BR"/>
        </w:rPr>
        <w:t xml:space="preserve"> </w:t>
      </w:r>
      <w:r w:rsidR="00457056" w:rsidRPr="000E2D28">
        <w:rPr>
          <w:rFonts w:ascii="Calibri" w:hAnsi="Calibri"/>
          <w:sz w:val="22"/>
          <w:szCs w:val="22"/>
          <w:lang w:val="pt-BR"/>
        </w:rPr>
        <w:t>Todos os serviços realizados devem</w:t>
      </w:r>
      <w:r w:rsidR="00694EC8" w:rsidRPr="000E2D28">
        <w:rPr>
          <w:rFonts w:ascii="Calibri" w:hAnsi="Calibri"/>
          <w:sz w:val="22"/>
          <w:szCs w:val="22"/>
          <w:lang w:val="pt-BR"/>
        </w:rPr>
        <w:t xml:space="preserve"> observar</w:t>
      </w:r>
      <w:r w:rsidR="00457056" w:rsidRPr="000E2D28">
        <w:rPr>
          <w:rFonts w:ascii="Calibri" w:hAnsi="Calibri"/>
          <w:sz w:val="22"/>
          <w:szCs w:val="22"/>
          <w:lang w:val="pt-BR"/>
        </w:rPr>
        <w:t xml:space="preserve"> </w:t>
      </w:r>
      <w:r w:rsidR="0098245B" w:rsidRPr="000E2D28">
        <w:rPr>
          <w:rFonts w:ascii="Calibri" w:hAnsi="Calibri"/>
          <w:sz w:val="22"/>
          <w:szCs w:val="22"/>
          <w:lang w:val="pt-BR"/>
        </w:rPr>
        <w:t>as normas</w:t>
      </w:r>
      <w:r w:rsidR="00694EC8" w:rsidRPr="000E2D28">
        <w:rPr>
          <w:rFonts w:ascii="Calibri" w:hAnsi="Calibri"/>
          <w:sz w:val="22"/>
          <w:szCs w:val="22"/>
          <w:lang w:val="pt-BR"/>
        </w:rPr>
        <w:t xml:space="preserve"> Federais, Estaduais e Municipais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</w:t>
      </w:r>
      <w:r w:rsidR="0098245B" w:rsidRPr="00694EC8">
        <w:rPr>
          <w:rFonts w:ascii="Calibri" w:hAnsi="Calibri"/>
          <w:strike/>
          <w:sz w:val="22"/>
          <w:szCs w:val="22"/>
          <w:lang w:val="pt-BR"/>
        </w:rPr>
        <w:t xml:space="preserve">e </w:t>
      </w:r>
      <w:r w:rsidR="003D3E8E">
        <w:rPr>
          <w:rFonts w:ascii="Calibri" w:hAnsi="Calibri"/>
          <w:strike/>
          <w:sz w:val="22"/>
          <w:szCs w:val="22"/>
          <w:lang w:val="pt-BR"/>
        </w:rPr>
        <w:t xml:space="preserve"> 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que tratam sobre a Pandemia Covid-19;</w:t>
      </w:r>
    </w:p>
    <w:p w:rsidR="007D6CF8" w:rsidRPr="004E192D" w:rsidRDefault="0098245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4E192D"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8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 w:rsidRPr="000E2D28">
        <w:rPr>
          <w:rFonts w:ascii="Calibri" w:hAnsi="Calibri"/>
          <w:sz w:val="22"/>
          <w:szCs w:val="22"/>
          <w:lang w:val="pt-BR"/>
        </w:rPr>
        <w:t xml:space="preserve"> </w:t>
      </w:r>
      <w:r w:rsidR="004E192D" w:rsidRPr="000E2D28">
        <w:rPr>
          <w:rFonts w:ascii="Calibri" w:hAnsi="Calibri"/>
          <w:sz w:val="22"/>
          <w:szCs w:val="22"/>
          <w:lang w:val="pt-BR"/>
        </w:rPr>
        <w:t xml:space="preserve">A proposta deve ser cadastrada </w:t>
      </w:r>
      <w:r w:rsidR="009F1239">
        <w:rPr>
          <w:rFonts w:ascii="Calibri" w:hAnsi="Calibri"/>
          <w:sz w:val="22"/>
          <w:szCs w:val="22"/>
          <w:lang w:val="pt-BR"/>
        </w:rPr>
        <w:t xml:space="preserve">através do formulário disponível no site da Prefeitura de Biguaçu </w:t>
      </w:r>
      <w:r w:rsidRPr="004E192D">
        <w:rPr>
          <w:rFonts w:ascii="Calibri" w:hAnsi="Calibri"/>
          <w:sz w:val="22"/>
          <w:szCs w:val="22"/>
          <w:lang w:val="pt-BR"/>
        </w:rPr>
        <w:t>(</w:t>
      </w:r>
      <w:hyperlink r:id="rId6" w:history="1">
        <w:r w:rsidR="009F1239" w:rsidRPr="009E720F">
          <w:rPr>
            <w:rStyle w:val="Hyperlink"/>
            <w:rFonts w:ascii="Calibri" w:hAnsi="Calibri"/>
            <w:sz w:val="22"/>
            <w:szCs w:val="22"/>
            <w:lang w:val="pt-BR"/>
          </w:rPr>
          <w:t>https://bigua.atende.net/</w:t>
        </w:r>
      </w:hyperlink>
      <w:r w:rsidR="009F1239">
        <w:rPr>
          <w:rFonts w:ascii="Calibri" w:hAnsi="Calibri"/>
          <w:sz w:val="22"/>
          <w:szCs w:val="22"/>
          <w:lang w:val="pt-BR"/>
        </w:rPr>
        <w:t xml:space="preserve">) </w:t>
      </w:r>
      <w:r w:rsidRPr="004E192D">
        <w:rPr>
          <w:rFonts w:ascii="Calibri" w:hAnsi="Calibri"/>
          <w:sz w:val="22"/>
          <w:szCs w:val="22"/>
          <w:lang w:val="pt-BR"/>
        </w:rPr>
        <w:t>a partir do lançamento do edital</w:t>
      </w:r>
      <w:r w:rsidR="004E192D">
        <w:rPr>
          <w:rFonts w:ascii="Calibri" w:hAnsi="Calibri"/>
          <w:sz w:val="22"/>
          <w:szCs w:val="22"/>
          <w:lang w:val="pt-BR"/>
        </w:rPr>
        <w:t>,</w:t>
      </w:r>
      <w:r w:rsidRPr="004E192D">
        <w:rPr>
          <w:rFonts w:ascii="Calibri" w:hAnsi="Calibri"/>
          <w:sz w:val="22"/>
          <w:szCs w:val="22"/>
          <w:lang w:val="pt-BR"/>
        </w:rPr>
        <w:t xml:space="preserve"> contendo:</w:t>
      </w:r>
    </w:p>
    <w:p w:rsidR="004E192D" w:rsidRDefault="004E192D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8</w:t>
      </w:r>
      <w:r>
        <w:rPr>
          <w:rFonts w:ascii="Calibri" w:hAnsi="Calibri"/>
          <w:sz w:val="22"/>
          <w:szCs w:val="22"/>
          <w:lang w:val="pt-BR"/>
        </w:rPr>
        <w:t>.1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 w:rsidR="0098245B" w:rsidRPr="004E192D">
        <w:rPr>
          <w:rFonts w:ascii="Calibri" w:hAnsi="Calibri"/>
          <w:sz w:val="22"/>
          <w:szCs w:val="22"/>
          <w:lang w:val="pt-BR"/>
        </w:rPr>
        <w:t xml:space="preserve"> </w:t>
      </w:r>
      <w:r>
        <w:rPr>
          <w:rFonts w:ascii="Calibri" w:hAnsi="Calibri"/>
          <w:sz w:val="22"/>
          <w:szCs w:val="22"/>
          <w:lang w:val="pt-BR"/>
        </w:rPr>
        <w:t>Os documentos de que tratam o item 4.3.1 nos casos de Pessoas Físicas e 4.3.2 nos casos de Pessoas Jurídicas.</w:t>
      </w:r>
    </w:p>
    <w:p w:rsidR="007D6CF8" w:rsidRPr="004E192D" w:rsidRDefault="004E192D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8</w:t>
      </w:r>
      <w:r>
        <w:rPr>
          <w:rFonts w:ascii="Calibri" w:hAnsi="Calibri"/>
          <w:sz w:val="22"/>
          <w:szCs w:val="22"/>
          <w:lang w:val="pt-BR"/>
        </w:rPr>
        <w:t>.2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>
        <w:rPr>
          <w:rFonts w:ascii="Calibri" w:hAnsi="Calibri"/>
          <w:sz w:val="22"/>
          <w:szCs w:val="22"/>
          <w:lang w:val="pt-BR"/>
        </w:rPr>
        <w:t xml:space="preserve"> </w:t>
      </w:r>
      <w:r w:rsidR="0098245B" w:rsidRPr="004E192D">
        <w:rPr>
          <w:rFonts w:ascii="Calibri" w:hAnsi="Calibri"/>
          <w:sz w:val="22"/>
          <w:szCs w:val="22"/>
          <w:lang w:val="pt-BR"/>
        </w:rPr>
        <w:t xml:space="preserve">Formulário </w:t>
      </w:r>
      <w:r w:rsidR="0018040A">
        <w:rPr>
          <w:rFonts w:ascii="Calibri" w:hAnsi="Calibri"/>
          <w:sz w:val="22"/>
          <w:szCs w:val="22"/>
          <w:lang w:val="pt-BR"/>
        </w:rPr>
        <w:t xml:space="preserve">contendo </w:t>
      </w:r>
      <w:r w:rsidR="0098245B" w:rsidRPr="004E192D">
        <w:rPr>
          <w:rFonts w:ascii="Calibri" w:hAnsi="Calibri"/>
          <w:sz w:val="22"/>
          <w:szCs w:val="22"/>
          <w:lang w:val="pt-BR"/>
        </w:rPr>
        <w:t xml:space="preserve">apresentação de projetos </w:t>
      </w:r>
      <w:r w:rsidR="0018040A">
        <w:rPr>
          <w:rFonts w:ascii="Calibri" w:hAnsi="Calibri"/>
          <w:sz w:val="22"/>
          <w:szCs w:val="22"/>
          <w:lang w:val="pt-BR"/>
        </w:rPr>
        <w:t>deve</w:t>
      </w:r>
      <w:r w:rsidR="0098245B" w:rsidRPr="004E192D">
        <w:rPr>
          <w:rFonts w:ascii="Calibri" w:hAnsi="Calibri"/>
          <w:sz w:val="22"/>
          <w:szCs w:val="22"/>
          <w:lang w:val="pt-BR"/>
        </w:rPr>
        <w:t xml:space="preserve"> ser devidamente preenchido com os dados do projeto e plano de trabalho.</w:t>
      </w:r>
      <w:r w:rsidR="007D29A1" w:rsidRPr="004E192D">
        <w:rPr>
          <w:rFonts w:ascii="Calibri" w:hAnsi="Calibri"/>
          <w:sz w:val="22"/>
          <w:szCs w:val="22"/>
          <w:lang w:val="pt-BR"/>
        </w:rPr>
        <w:t xml:space="preserve"> </w:t>
      </w:r>
    </w:p>
    <w:p w:rsidR="007D6CF8" w:rsidRPr="004E192D" w:rsidRDefault="0098245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4E192D"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8</w:t>
      </w:r>
      <w:r w:rsidR="004E192D">
        <w:rPr>
          <w:rFonts w:ascii="Calibri" w:hAnsi="Calibri"/>
          <w:sz w:val="22"/>
          <w:szCs w:val="22"/>
          <w:lang w:val="pt-BR"/>
        </w:rPr>
        <w:t>.2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 w:rsidR="004E192D">
        <w:rPr>
          <w:rFonts w:ascii="Calibri" w:hAnsi="Calibri"/>
          <w:sz w:val="22"/>
          <w:szCs w:val="22"/>
          <w:lang w:val="pt-BR"/>
        </w:rPr>
        <w:t xml:space="preserve"> </w:t>
      </w:r>
      <w:r w:rsidRPr="004E192D">
        <w:rPr>
          <w:rFonts w:ascii="Calibri" w:hAnsi="Calibri"/>
          <w:sz w:val="22"/>
          <w:szCs w:val="22"/>
          <w:lang w:val="pt-BR"/>
        </w:rPr>
        <w:t>Croqui, esboço ou apresentação da ideia (resumo), no caso de pinturas, intervenções de artes visuais, fotografia e afins.</w:t>
      </w:r>
    </w:p>
    <w:p w:rsidR="007D6CF8" w:rsidRDefault="0098245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9</w:t>
      </w:r>
      <w:r w:rsidR="00CD7BEC">
        <w:rPr>
          <w:rFonts w:ascii="Calibri" w:hAnsi="Calibri"/>
          <w:sz w:val="22"/>
          <w:szCs w:val="22"/>
          <w:lang w:val="pt-BR"/>
        </w:rPr>
        <w:t>.</w:t>
      </w:r>
      <w:r w:rsidRPr="0098245B">
        <w:rPr>
          <w:rFonts w:ascii="Calibri" w:hAnsi="Calibri"/>
          <w:sz w:val="22"/>
          <w:szCs w:val="22"/>
          <w:lang w:val="pt-BR"/>
        </w:rPr>
        <w:t xml:space="preserve"> O </w:t>
      </w:r>
      <w:r w:rsidR="00694EC8">
        <w:rPr>
          <w:rFonts w:ascii="Calibri" w:hAnsi="Calibri"/>
          <w:sz w:val="22"/>
          <w:szCs w:val="22"/>
          <w:lang w:val="pt-BR"/>
        </w:rPr>
        <w:t>Chamamento Público observará o seguinte cronograma;</w:t>
      </w:r>
    </w:p>
    <w:p w:rsidR="00694EC8" w:rsidRDefault="00694EC8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820"/>
      </w:tblGrid>
      <w:tr w:rsidR="00694EC8" w:rsidRPr="00AB0FA3" w:rsidTr="00BF5C4F">
        <w:tc>
          <w:tcPr>
            <w:tcW w:w="4219" w:type="dxa"/>
            <w:shd w:val="clear" w:color="auto" w:fill="A6A6A6"/>
          </w:tcPr>
          <w:p w:rsidR="00694EC8" w:rsidRPr="00AB0FA3" w:rsidRDefault="00694EC8" w:rsidP="00AB0FA3">
            <w:pPr>
              <w:pStyle w:val="Standard"/>
              <w:spacing w:before="120" w:after="120" w:line="360" w:lineRule="auto"/>
              <w:ind w:right="284"/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 w:rsidRPr="00AB0FA3">
              <w:rPr>
                <w:rFonts w:ascii="Calibri" w:hAnsi="Calibri"/>
                <w:sz w:val="22"/>
                <w:szCs w:val="22"/>
                <w:lang w:val="pt-BR"/>
              </w:rPr>
              <w:lastRenderedPageBreak/>
              <w:t>EVENTO</w:t>
            </w:r>
          </w:p>
        </w:tc>
        <w:tc>
          <w:tcPr>
            <w:tcW w:w="4820" w:type="dxa"/>
            <w:shd w:val="clear" w:color="auto" w:fill="A6A6A6"/>
          </w:tcPr>
          <w:p w:rsidR="00694EC8" w:rsidRPr="00AB0FA3" w:rsidRDefault="00694EC8" w:rsidP="00AB0FA3">
            <w:pPr>
              <w:pStyle w:val="Standard"/>
              <w:spacing w:before="120" w:after="120" w:line="360" w:lineRule="auto"/>
              <w:ind w:right="284"/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 w:rsidRPr="00AB0FA3">
              <w:rPr>
                <w:rFonts w:ascii="Calibri" w:hAnsi="Calibri"/>
                <w:sz w:val="22"/>
                <w:szCs w:val="22"/>
                <w:lang w:val="pt-BR"/>
              </w:rPr>
              <w:t xml:space="preserve">DATA </w:t>
            </w:r>
          </w:p>
        </w:tc>
      </w:tr>
      <w:tr w:rsidR="00694EC8" w:rsidRPr="00AB0FA3" w:rsidTr="00BF5C4F">
        <w:tc>
          <w:tcPr>
            <w:tcW w:w="4219" w:type="dxa"/>
            <w:shd w:val="clear" w:color="auto" w:fill="auto"/>
          </w:tcPr>
          <w:p w:rsidR="00694EC8" w:rsidRPr="00AB0FA3" w:rsidRDefault="0018040A" w:rsidP="00AB0FA3">
            <w:pPr>
              <w:pStyle w:val="Standard"/>
              <w:spacing w:before="120" w:after="120" w:line="360" w:lineRule="auto"/>
              <w:ind w:right="284"/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Inscrições</w:t>
            </w:r>
          </w:p>
        </w:tc>
        <w:tc>
          <w:tcPr>
            <w:tcW w:w="4820" w:type="dxa"/>
            <w:shd w:val="clear" w:color="auto" w:fill="auto"/>
          </w:tcPr>
          <w:p w:rsidR="00694EC8" w:rsidRPr="00AB0FA3" w:rsidRDefault="00290BBB" w:rsidP="00290BBB">
            <w:pPr>
              <w:pStyle w:val="Standard"/>
              <w:spacing w:before="120" w:after="120" w:line="360" w:lineRule="auto"/>
              <w:ind w:right="284"/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08 DE DEZEMBRO, DAS 13h AS 19h ou ate o valor </w:t>
            </w:r>
            <w:r w:rsidR="001643F4">
              <w:rPr>
                <w:rFonts w:ascii="Calibri" w:hAnsi="Calibri"/>
                <w:sz w:val="22"/>
                <w:szCs w:val="22"/>
                <w:lang w:val="pt-BR"/>
              </w:rPr>
              <w:t xml:space="preserve">limite </w:t>
            </w:r>
            <w:r>
              <w:rPr>
                <w:rFonts w:ascii="Calibri" w:hAnsi="Calibri"/>
                <w:sz w:val="22"/>
                <w:szCs w:val="22"/>
                <w:lang w:val="pt-BR"/>
              </w:rPr>
              <w:t>dos recursos</w:t>
            </w:r>
            <w:r w:rsidR="001643F4">
              <w:rPr>
                <w:rFonts w:ascii="Calibri" w:hAnsi="Calibri"/>
                <w:sz w:val="22"/>
                <w:szCs w:val="22"/>
                <w:lang w:val="pt-BR"/>
              </w:rPr>
              <w:t xml:space="preserve"> recebidos</w:t>
            </w: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.  </w:t>
            </w:r>
          </w:p>
        </w:tc>
      </w:tr>
      <w:tr w:rsidR="00694EC8" w:rsidRPr="00AB0FA3" w:rsidTr="00BF5C4F">
        <w:tc>
          <w:tcPr>
            <w:tcW w:w="4219" w:type="dxa"/>
            <w:shd w:val="clear" w:color="auto" w:fill="auto"/>
          </w:tcPr>
          <w:p w:rsidR="00694EC8" w:rsidRPr="00AB0FA3" w:rsidRDefault="0018040A" w:rsidP="00AB0FA3">
            <w:pPr>
              <w:pStyle w:val="Standard"/>
              <w:spacing w:before="120" w:after="120" w:line="360" w:lineRule="auto"/>
              <w:ind w:right="284"/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Homologação</w:t>
            </w:r>
          </w:p>
        </w:tc>
        <w:tc>
          <w:tcPr>
            <w:tcW w:w="4820" w:type="dxa"/>
            <w:shd w:val="clear" w:color="auto" w:fill="auto"/>
          </w:tcPr>
          <w:p w:rsidR="00694EC8" w:rsidRPr="00AB0FA3" w:rsidRDefault="00BF5C4F" w:rsidP="00290BBB">
            <w:pPr>
              <w:pStyle w:val="Standard"/>
              <w:spacing w:before="120" w:after="120" w:line="360" w:lineRule="auto"/>
              <w:ind w:right="284"/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Até </w:t>
            </w:r>
            <w:r w:rsidR="00290BBB">
              <w:rPr>
                <w:rFonts w:ascii="Calibri" w:hAnsi="Calibri"/>
                <w:sz w:val="22"/>
                <w:szCs w:val="22"/>
                <w:lang w:val="pt-BR"/>
              </w:rPr>
              <w:t>11</w:t>
            </w: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 de novembro de 2020</w:t>
            </w:r>
          </w:p>
        </w:tc>
      </w:tr>
      <w:tr w:rsidR="00694EC8" w:rsidRPr="00AB0FA3" w:rsidTr="00BF5C4F">
        <w:tc>
          <w:tcPr>
            <w:tcW w:w="4219" w:type="dxa"/>
            <w:shd w:val="clear" w:color="auto" w:fill="auto"/>
          </w:tcPr>
          <w:p w:rsidR="00694EC8" w:rsidRPr="00AB0FA3" w:rsidRDefault="0018040A" w:rsidP="00AB0FA3">
            <w:pPr>
              <w:pStyle w:val="Standard"/>
              <w:spacing w:before="120" w:after="120" w:line="360" w:lineRule="auto"/>
              <w:ind w:right="284"/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Publicação</w:t>
            </w:r>
          </w:p>
        </w:tc>
        <w:tc>
          <w:tcPr>
            <w:tcW w:w="4820" w:type="dxa"/>
            <w:shd w:val="clear" w:color="auto" w:fill="auto"/>
          </w:tcPr>
          <w:p w:rsidR="00694EC8" w:rsidRPr="00AB0FA3" w:rsidRDefault="00BF5C4F" w:rsidP="00290BBB">
            <w:pPr>
              <w:pStyle w:val="Standard"/>
              <w:spacing w:before="120" w:after="120" w:line="360" w:lineRule="auto"/>
              <w:ind w:right="284"/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Até </w:t>
            </w:r>
            <w:r w:rsidR="00290BBB">
              <w:rPr>
                <w:rFonts w:ascii="Calibri" w:hAnsi="Calibri"/>
                <w:sz w:val="22"/>
                <w:szCs w:val="22"/>
                <w:lang w:val="pt-BR"/>
              </w:rPr>
              <w:t>15</w:t>
            </w: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 de novembro de 2020</w:t>
            </w:r>
          </w:p>
        </w:tc>
      </w:tr>
      <w:tr w:rsidR="00694EC8" w:rsidRPr="00AB0FA3" w:rsidTr="00BF5C4F">
        <w:tc>
          <w:tcPr>
            <w:tcW w:w="4219" w:type="dxa"/>
            <w:shd w:val="clear" w:color="auto" w:fill="auto"/>
          </w:tcPr>
          <w:p w:rsidR="00694EC8" w:rsidRPr="00AB0FA3" w:rsidRDefault="0018040A" w:rsidP="00AB0FA3">
            <w:pPr>
              <w:pStyle w:val="Standard"/>
              <w:spacing w:before="120" w:after="120" w:line="360" w:lineRule="auto"/>
              <w:ind w:right="284"/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Pagamento</w:t>
            </w:r>
          </w:p>
        </w:tc>
        <w:tc>
          <w:tcPr>
            <w:tcW w:w="4820" w:type="dxa"/>
            <w:shd w:val="clear" w:color="auto" w:fill="auto"/>
          </w:tcPr>
          <w:p w:rsidR="00694EC8" w:rsidRPr="00AB0FA3" w:rsidRDefault="00BF5C4F" w:rsidP="00AB0FA3">
            <w:pPr>
              <w:pStyle w:val="Standard"/>
              <w:spacing w:before="120" w:after="120" w:line="360" w:lineRule="auto"/>
              <w:ind w:right="284"/>
              <w:jc w:val="both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 xml:space="preserve"> Até 31 de dezembro de 2020 </w:t>
            </w:r>
          </w:p>
        </w:tc>
      </w:tr>
    </w:tbl>
    <w:p w:rsidR="00694EC8" w:rsidRPr="00694EC8" w:rsidRDefault="00694EC8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</w:p>
    <w:p w:rsidR="007D6CF8" w:rsidRDefault="0098245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10</w:t>
      </w:r>
      <w:r w:rsidRPr="0098245B">
        <w:rPr>
          <w:rFonts w:ascii="Calibri" w:hAnsi="Calibri"/>
          <w:sz w:val="22"/>
          <w:szCs w:val="22"/>
          <w:lang w:val="pt-BR"/>
        </w:rPr>
        <w:t xml:space="preserve"> </w:t>
      </w:r>
      <w:r w:rsidR="003D3E8E">
        <w:rPr>
          <w:rFonts w:ascii="Calibri" w:hAnsi="Calibri"/>
          <w:sz w:val="22"/>
          <w:szCs w:val="22"/>
          <w:lang w:val="pt-BR"/>
        </w:rPr>
        <w:t xml:space="preserve">O Comitê gestor </w:t>
      </w:r>
      <w:r w:rsidRPr="0098245B">
        <w:rPr>
          <w:rFonts w:ascii="Calibri" w:hAnsi="Calibri"/>
          <w:sz w:val="22"/>
          <w:szCs w:val="22"/>
          <w:lang w:val="pt-BR"/>
        </w:rPr>
        <w:t>poderá abrir uma segunda chamada caso o número de inscritos não seja suficiente para suprir as vagas.</w:t>
      </w:r>
    </w:p>
    <w:p w:rsidR="003D3E8E" w:rsidRDefault="003D3E8E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11</w:t>
      </w:r>
      <w:r>
        <w:rPr>
          <w:rFonts w:ascii="Calibri" w:hAnsi="Calibri"/>
          <w:sz w:val="22"/>
          <w:szCs w:val="22"/>
          <w:lang w:val="pt-BR"/>
        </w:rPr>
        <w:t xml:space="preserve"> Os proponentes serão atendidos em cada modalidade cadastrada caso o recurso recebido pelo município de Biguaçu tenha capacidade de atendê-los.</w:t>
      </w:r>
    </w:p>
    <w:p w:rsidR="003D3E8E" w:rsidRPr="0098245B" w:rsidRDefault="003D3E8E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4.</w:t>
      </w:r>
      <w:r w:rsidR="001F0610">
        <w:rPr>
          <w:rFonts w:ascii="Calibri" w:hAnsi="Calibri"/>
          <w:sz w:val="22"/>
          <w:szCs w:val="22"/>
          <w:lang w:val="pt-BR"/>
        </w:rPr>
        <w:t>12</w:t>
      </w:r>
      <w:r>
        <w:rPr>
          <w:rFonts w:ascii="Calibri" w:hAnsi="Calibri"/>
          <w:sz w:val="22"/>
          <w:szCs w:val="22"/>
          <w:lang w:val="pt-BR"/>
        </w:rPr>
        <w:t xml:space="preserve"> No caso de não haver recurso suficiente, serão priorizados os repasses conforme a ordem de interesse </w:t>
      </w:r>
      <w:r w:rsidR="004B6DF7">
        <w:rPr>
          <w:rFonts w:ascii="Calibri" w:hAnsi="Calibri"/>
          <w:sz w:val="22"/>
          <w:szCs w:val="22"/>
          <w:lang w:val="pt-BR"/>
        </w:rPr>
        <w:t xml:space="preserve">preenchido </w:t>
      </w:r>
      <w:r>
        <w:rPr>
          <w:rFonts w:ascii="Calibri" w:hAnsi="Calibri"/>
          <w:sz w:val="22"/>
          <w:szCs w:val="22"/>
          <w:lang w:val="pt-BR"/>
        </w:rPr>
        <w:t>pelo proponent</w:t>
      </w:r>
      <w:r w:rsidR="004B6DF7">
        <w:rPr>
          <w:rFonts w:ascii="Calibri" w:hAnsi="Calibri"/>
          <w:sz w:val="22"/>
          <w:szCs w:val="22"/>
          <w:lang w:val="pt-BR"/>
        </w:rPr>
        <w:t>e dentro do formulário de inscrição.</w:t>
      </w:r>
    </w:p>
    <w:p w:rsidR="006B4E99" w:rsidRPr="0098245B" w:rsidRDefault="006B4E99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</w:p>
    <w:p w:rsidR="007D6CF8" w:rsidRPr="0098245B" w:rsidRDefault="003D3E8E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5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. </w:t>
      </w:r>
      <w:r>
        <w:rPr>
          <w:rFonts w:ascii="Calibri" w:hAnsi="Calibri"/>
          <w:sz w:val="22"/>
          <w:szCs w:val="22"/>
          <w:lang w:val="pt-BR"/>
        </w:rPr>
        <w:t>DOS PAGAMENTOS</w:t>
      </w:r>
    </w:p>
    <w:p w:rsidR="007D6CF8" w:rsidRPr="0098245B" w:rsidRDefault="003D3E8E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5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.1 </w:t>
      </w:r>
      <w:r>
        <w:rPr>
          <w:rFonts w:ascii="Calibri" w:hAnsi="Calibri"/>
          <w:sz w:val="22"/>
          <w:szCs w:val="22"/>
          <w:lang w:val="pt-BR"/>
        </w:rPr>
        <w:t>Os Recursos Concedidos serão pagos em conta corrente bancária, indicada pelo proponente</w:t>
      </w:r>
      <w:r w:rsidR="0098245B" w:rsidRPr="0098245B">
        <w:rPr>
          <w:rFonts w:ascii="Calibri" w:hAnsi="Calibri"/>
          <w:sz w:val="22"/>
          <w:szCs w:val="22"/>
          <w:lang w:val="pt-BR"/>
        </w:rPr>
        <w:t>.</w:t>
      </w:r>
    </w:p>
    <w:p w:rsidR="00422111" w:rsidRDefault="0072371F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color w:val="000000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5</w:t>
      </w:r>
      <w:r w:rsidR="0098245B" w:rsidRPr="0098245B">
        <w:rPr>
          <w:rFonts w:ascii="Calibri" w:hAnsi="Calibri"/>
          <w:sz w:val="22"/>
          <w:szCs w:val="22"/>
          <w:lang w:val="pt-BR"/>
        </w:rPr>
        <w:t>.2 A Secretaria de Cultura, Esporte, Turismo e Lazer deverá enviar à Contabilidade a solicitação de empenho para pagamento, juntamente com o Resultado enviado pelo Comit</w:t>
      </w:r>
      <w:r w:rsidR="000A28D6" w:rsidRPr="0098245B">
        <w:rPr>
          <w:rFonts w:ascii="Calibri" w:hAnsi="Calibri"/>
          <w:sz w:val="22"/>
          <w:szCs w:val="22"/>
          <w:lang w:val="pt-BR"/>
        </w:rPr>
        <w:t>ê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Gestor, homologação e cópia deste Edital, em até </w:t>
      </w:r>
      <w:r w:rsidR="00C043BA" w:rsidRPr="0098245B">
        <w:rPr>
          <w:rFonts w:ascii="Calibri" w:hAnsi="Calibri"/>
          <w:sz w:val="22"/>
          <w:szCs w:val="22"/>
          <w:lang w:val="pt-BR"/>
        </w:rPr>
        <w:t>5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(</w:t>
      </w:r>
      <w:r w:rsidR="00C043BA" w:rsidRPr="0098245B">
        <w:rPr>
          <w:rFonts w:ascii="Calibri" w:hAnsi="Calibri"/>
          <w:sz w:val="22"/>
          <w:szCs w:val="22"/>
          <w:lang w:val="pt-BR"/>
        </w:rPr>
        <w:t>cinco</w:t>
      </w:r>
      <w:r w:rsidR="0098245B" w:rsidRPr="0098245B">
        <w:rPr>
          <w:rFonts w:ascii="Calibri" w:hAnsi="Calibri"/>
          <w:sz w:val="22"/>
          <w:szCs w:val="22"/>
          <w:lang w:val="pt-BR"/>
        </w:rPr>
        <w:t>) dias</w:t>
      </w:r>
      <w:r w:rsidR="0098245B" w:rsidRPr="0098245B">
        <w:rPr>
          <w:rFonts w:ascii="Calibri" w:hAnsi="Calibri"/>
          <w:color w:val="000000"/>
          <w:sz w:val="22"/>
          <w:szCs w:val="22"/>
          <w:lang w:val="pt-BR"/>
        </w:rPr>
        <w:t xml:space="preserve">, após </w:t>
      </w:r>
      <w:r w:rsidR="00422111" w:rsidRPr="0098245B">
        <w:rPr>
          <w:rFonts w:ascii="Calibri" w:hAnsi="Calibri"/>
          <w:color w:val="000000"/>
          <w:sz w:val="22"/>
          <w:szCs w:val="22"/>
          <w:lang w:val="pt-BR"/>
        </w:rPr>
        <w:t>homologação do resultado final deste.</w:t>
      </w:r>
    </w:p>
    <w:p w:rsidR="003D3E8E" w:rsidRDefault="003D3E8E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5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.3 A </w:t>
      </w:r>
      <w:r w:rsidR="00C043BA" w:rsidRPr="0098245B">
        <w:rPr>
          <w:rFonts w:ascii="Calibri" w:hAnsi="Calibri"/>
          <w:sz w:val="22"/>
          <w:szCs w:val="22"/>
          <w:lang w:val="pt-BR"/>
        </w:rPr>
        <w:t>Contabilidade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terá o prazo de até 10 (dez) dias corridos para processamento do Empenho e pagamento em nome dos responsáveis em receber o recurso financeiro, indicados pela Secretaria de Cultura, Esporte, Turismo e Lazer</w:t>
      </w:r>
    </w:p>
    <w:p w:rsidR="00BF5C4F" w:rsidRPr="0098245B" w:rsidRDefault="00BF5C4F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</w:p>
    <w:p w:rsidR="007D6CF8" w:rsidRPr="0098245B" w:rsidRDefault="00BF5C4F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6</w:t>
      </w:r>
      <w:r w:rsidR="0098245B" w:rsidRPr="0098245B">
        <w:rPr>
          <w:rFonts w:ascii="Calibri" w:hAnsi="Calibri"/>
          <w:sz w:val="22"/>
          <w:szCs w:val="22"/>
          <w:lang w:val="pt-BR"/>
        </w:rPr>
        <w:t>. DA IMPUGNAÇÃO DO EDITAL E DOS RECURSOS</w:t>
      </w:r>
    </w:p>
    <w:p w:rsidR="007D6CF8" w:rsidRPr="0098245B" w:rsidRDefault="00BF5C4F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6</w:t>
      </w:r>
      <w:r w:rsidR="0098245B" w:rsidRPr="0098245B">
        <w:rPr>
          <w:rFonts w:ascii="Calibri" w:hAnsi="Calibri"/>
          <w:sz w:val="22"/>
          <w:szCs w:val="22"/>
          <w:lang w:val="pt-BR"/>
        </w:rPr>
        <w:t>.1 O prazo para impugnação deste Edital é de até 05 (cinco) dias úteis contados de sua publicação.</w:t>
      </w:r>
    </w:p>
    <w:p w:rsidR="007D6CF8" w:rsidRPr="0098245B" w:rsidRDefault="00BF5C4F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lastRenderedPageBreak/>
        <w:t>6</w:t>
      </w:r>
      <w:r w:rsidR="0098245B" w:rsidRPr="0098245B">
        <w:rPr>
          <w:rFonts w:ascii="Calibri" w:hAnsi="Calibri"/>
          <w:sz w:val="22"/>
          <w:szCs w:val="22"/>
          <w:lang w:val="pt-BR"/>
        </w:rPr>
        <w:t>.2 Os proponentes poderão apresentar recurso contra o resultado no prazo de 5 (cinco) dias úteis, contados da publicação das decisões, à Comissão de Seleção.</w:t>
      </w:r>
    </w:p>
    <w:p w:rsidR="007D6CF8" w:rsidRPr="0098245B" w:rsidRDefault="00BF5C4F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6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.3 As razões de impugnação ao edital, as razões do recurso e as contrarrazões, quando propostas, deverão ser formalizadas </w:t>
      </w:r>
      <w:r w:rsidR="00195DEF">
        <w:rPr>
          <w:rFonts w:ascii="Calibri" w:hAnsi="Calibri"/>
          <w:sz w:val="22"/>
          <w:szCs w:val="22"/>
          <w:lang w:val="pt-BR"/>
        </w:rPr>
        <w:t xml:space="preserve">pelo 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e-mail </w:t>
      </w:r>
      <w:hyperlink r:id="rId7" w:history="1">
        <w:r w:rsidR="0098245B" w:rsidRPr="0098245B">
          <w:rPr>
            <w:rFonts w:ascii="Calibri" w:hAnsi="Calibri"/>
            <w:sz w:val="22"/>
            <w:szCs w:val="22"/>
            <w:lang w:val="pt-BR"/>
          </w:rPr>
          <w:t>secetul@gmail.com</w:t>
        </w:r>
      </w:hyperlink>
    </w:p>
    <w:p w:rsidR="007D6CF8" w:rsidRPr="0098245B" w:rsidRDefault="00BF5C4F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6</w:t>
      </w:r>
      <w:r w:rsidR="0098245B" w:rsidRPr="0098245B">
        <w:rPr>
          <w:rFonts w:ascii="Calibri" w:hAnsi="Calibri"/>
          <w:sz w:val="22"/>
          <w:szCs w:val="22"/>
          <w:lang w:val="pt-BR"/>
        </w:rPr>
        <w:t>.4 Não serão acolhidas as impugnações e os recursos apresentados fora do prazo legal, nem os recursos subscritos por representante não habilitado legalmente ou não identificado no processo para representar a instituição.</w:t>
      </w:r>
    </w:p>
    <w:p w:rsidR="007D6CF8" w:rsidRDefault="00BF5C4F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6</w:t>
      </w:r>
      <w:r w:rsidR="003D3E8E">
        <w:rPr>
          <w:rFonts w:ascii="Calibri" w:hAnsi="Calibri"/>
          <w:sz w:val="22"/>
          <w:szCs w:val="22"/>
          <w:lang w:val="pt-BR"/>
        </w:rPr>
        <w:t>.5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Não caberá novo recurso da decisão do recurso previsto neste subitem.</w:t>
      </w:r>
    </w:p>
    <w:p w:rsidR="005A3FB0" w:rsidRDefault="005A3FB0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</w:p>
    <w:p w:rsidR="005A3FB0" w:rsidRPr="00B058D1" w:rsidRDefault="00BF5C4F" w:rsidP="005A3FB0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7</w:t>
      </w:r>
      <w:r w:rsidR="005A3FB0" w:rsidRPr="00B058D1">
        <w:rPr>
          <w:rFonts w:ascii="Calibri" w:hAnsi="Calibri"/>
          <w:sz w:val="22"/>
          <w:szCs w:val="22"/>
          <w:lang w:val="pt-BR"/>
        </w:rPr>
        <w:t>. DA AUTODECLARAÇÃO</w:t>
      </w:r>
    </w:p>
    <w:p w:rsidR="005A3FB0" w:rsidRPr="00B058D1" w:rsidRDefault="00BF5C4F" w:rsidP="005A3FB0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7</w:t>
      </w:r>
      <w:r w:rsidR="005A3FB0" w:rsidRPr="00B058D1">
        <w:rPr>
          <w:rFonts w:ascii="Calibri" w:hAnsi="Calibri"/>
          <w:sz w:val="22"/>
          <w:szCs w:val="22"/>
          <w:lang w:val="pt-BR"/>
        </w:rPr>
        <w:t>.1. Visando dar celeridade ao credenciamento e seleção dos projetos participantes do presente edital, as informações</w:t>
      </w:r>
      <w:r w:rsidR="00E47CE3">
        <w:rPr>
          <w:rFonts w:ascii="Calibri" w:hAnsi="Calibri"/>
          <w:sz w:val="22"/>
          <w:szCs w:val="22"/>
          <w:lang w:val="pt-BR"/>
        </w:rPr>
        <w:t xml:space="preserve"> fornecida</w:t>
      </w:r>
      <w:r w:rsidR="005A3FB0" w:rsidRPr="00B058D1">
        <w:rPr>
          <w:rFonts w:ascii="Calibri" w:hAnsi="Calibri"/>
          <w:sz w:val="22"/>
          <w:szCs w:val="22"/>
          <w:lang w:val="pt-BR"/>
        </w:rPr>
        <w:t xml:space="preserve">s </w:t>
      </w:r>
      <w:r>
        <w:rPr>
          <w:rFonts w:ascii="Calibri" w:hAnsi="Calibri"/>
          <w:sz w:val="22"/>
          <w:szCs w:val="22"/>
          <w:lang w:val="pt-BR"/>
        </w:rPr>
        <w:t xml:space="preserve">no </w:t>
      </w:r>
      <w:r w:rsidR="00C73A4E">
        <w:rPr>
          <w:rFonts w:ascii="Calibri" w:hAnsi="Calibri"/>
          <w:sz w:val="22"/>
          <w:szCs w:val="22"/>
          <w:lang w:val="pt-BR"/>
        </w:rPr>
        <w:t>formulário</w:t>
      </w:r>
      <w:r w:rsidR="00E47CE3">
        <w:rPr>
          <w:rFonts w:ascii="Calibri" w:hAnsi="Calibri"/>
          <w:sz w:val="22"/>
          <w:szCs w:val="22"/>
          <w:lang w:val="pt-BR"/>
        </w:rPr>
        <w:t>, no ato da inscrição, se darão de forma</w:t>
      </w:r>
      <w:r>
        <w:rPr>
          <w:rFonts w:ascii="Calibri" w:hAnsi="Calibri"/>
          <w:sz w:val="22"/>
          <w:szCs w:val="22"/>
          <w:lang w:val="pt-BR"/>
        </w:rPr>
        <w:t xml:space="preserve"> </w:t>
      </w:r>
      <w:r w:rsidR="005A3FB0" w:rsidRPr="00B058D1">
        <w:rPr>
          <w:rFonts w:ascii="Calibri" w:hAnsi="Calibri"/>
          <w:sz w:val="22"/>
          <w:szCs w:val="22"/>
          <w:lang w:val="pt-BR"/>
        </w:rPr>
        <w:t xml:space="preserve">auto declaratória, </w:t>
      </w:r>
      <w:r w:rsidR="00E47CE3">
        <w:rPr>
          <w:rFonts w:ascii="Calibri" w:hAnsi="Calibri"/>
          <w:sz w:val="22"/>
          <w:szCs w:val="22"/>
          <w:lang w:val="pt-BR"/>
        </w:rPr>
        <w:t xml:space="preserve">conforme </w:t>
      </w:r>
      <w:r w:rsidR="005A3FB0" w:rsidRPr="00B058D1">
        <w:rPr>
          <w:rFonts w:ascii="Calibri" w:hAnsi="Calibri"/>
          <w:sz w:val="22"/>
          <w:szCs w:val="22"/>
          <w:lang w:val="pt-BR"/>
        </w:rPr>
        <w:t>LEI ALDIR BLANC em seus artigos 6º e 7º.</w:t>
      </w:r>
    </w:p>
    <w:p w:rsidR="005A3FB0" w:rsidRDefault="00BF5C4F" w:rsidP="005A3FB0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7</w:t>
      </w:r>
      <w:r w:rsidR="005A3FB0" w:rsidRPr="00B058D1">
        <w:rPr>
          <w:rFonts w:ascii="Calibri" w:hAnsi="Calibri"/>
          <w:sz w:val="22"/>
          <w:szCs w:val="22"/>
          <w:lang w:val="pt-BR"/>
        </w:rPr>
        <w:t>.2. O (a) Proponente deve estar ciente, no processo de inscrição e cadastramento, das penalidades previstas no art. 299 do Decreto-Lei nº 2.848, de 7 de dezembro de 1940 do Código Penal que diz: “Omitir,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Pena: reclusão, de um a cinco anos, e multa, se o documento é público, e reclusão de um a três anos, e multa, se o documento é particular.”.</w:t>
      </w:r>
    </w:p>
    <w:p w:rsidR="005A3FB0" w:rsidRPr="005A3FB0" w:rsidRDefault="00AA6FFF" w:rsidP="005A3FB0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8</w:t>
      </w:r>
      <w:r w:rsidR="005A3FB0" w:rsidRPr="005A3FB0">
        <w:rPr>
          <w:rFonts w:ascii="Calibri" w:hAnsi="Calibri"/>
          <w:sz w:val="22"/>
          <w:szCs w:val="22"/>
          <w:lang w:val="pt-BR"/>
        </w:rPr>
        <w:t>. DOS IMPEDIMENTOS</w:t>
      </w:r>
    </w:p>
    <w:p w:rsidR="005A3FB0" w:rsidRPr="005A3FB0" w:rsidRDefault="00AA6FFF" w:rsidP="005A3FB0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8</w:t>
      </w:r>
      <w:r w:rsidR="005A3FB0" w:rsidRPr="005A3FB0">
        <w:rPr>
          <w:rFonts w:ascii="Calibri" w:hAnsi="Calibri"/>
          <w:sz w:val="22"/>
          <w:szCs w:val="22"/>
          <w:lang w:val="pt-BR"/>
        </w:rPr>
        <w:t>.1. O (a) Proponente não poderá, em hipótese alguma, ser beneficiado em diferentes entes, com recursos da Lei Emergencial Aldir Blanc para os mesmos projetos, cabendo a ele (a) a responsabilidade legal, caso tal situação venha a ocorrer.</w:t>
      </w:r>
    </w:p>
    <w:p w:rsidR="005A3FB0" w:rsidRPr="005A3FB0" w:rsidRDefault="00AA6FFF" w:rsidP="005A3FB0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8</w:t>
      </w:r>
      <w:r w:rsidR="005A3FB0" w:rsidRPr="005A3FB0">
        <w:rPr>
          <w:rFonts w:ascii="Calibri" w:hAnsi="Calibri"/>
          <w:sz w:val="22"/>
          <w:szCs w:val="22"/>
          <w:lang w:val="pt-BR"/>
        </w:rPr>
        <w:t>.</w:t>
      </w:r>
      <w:r w:rsidR="00040A49">
        <w:rPr>
          <w:rFonts w:ascii="Calibri" w:hAnsi="Calibri"/>
          <w:sz w:val="22"/>
          <w:szCs w:val="22"/>
          <w:lang w:val="pt-BR"/>
        </w:rPr>
        <w:t>2</w:t>
      </w:r>
      <w:r w:rsidR="005A3FB0" w:rsidRPr="005A3FB0">
        <w:rPr>
          <w:rFonts w:ascii="Calibri" w:hAnsi="Calibri"/>
          <w:sz w:val="22"/>
          <w:szCs w:val="22"/>
          <w:lang w:val="pt-BR"/>
        </w:rPr>
        <w:t xml:space="preserve"> Não serão aceitos projetos de caráter evidentemente publicitário e/ou institucional, ou que façam referência a personalidades políticas, partidos ou sindicatos.</w:t>
      </w:r>
    </w:p>
    <w:p w:rsidR="005A3FB0" w:rsidRDefault="00AA6FFF" w:rsidP="005A3FB0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8</w:t>
      </w:r>
      <w:r w:rsidR="00163BFC">
        <w:rPr>
          <w:rFonts w:ascii="Calibri" w:hAnsi="Calibri"/>
          <w:sz w:val="22"/>
          <w:szCs w:val="22"/>
          <w:lang w:val="pt-BR"/>
        </w:rPr>
        <w:t>.</w:t>
      </w:r>
      <w:r w:rsidR="00040A49" w:rsidRPr="000E2D28">
        <w:rPr>
          <w:rFonts w:ascii="Calibri" w:hAnsi="Calibri"/>
          <w:sz w:val="22"/>
          <w:szCs w:val="22"/>
          <w:lang w:val="pt-BR"/>
        </w:rPr>
        <w:t>3</w:t>
      </w:r>
      <w:r w:rsidR="005A3FB0" w:rsidRPr="000E2D28">
        <w:rPr>
          <w:rFonts w:ascii="Calibri" w:hAnsi="Calibri"/>
          <w:sz w:val="22"/>
          <w:szCs w:val="22"/>
          <w:lang w:val="pt-BR"/>
        </w:rPr>
        <w:t xml:space="preserve"> Não serão aceitos projetos com conteúdo sexual, de apologia a drogas, violência ou qualquer tipo de discriminação.</w:t>
      </w:r>
    </w:p>
    <w:p w:rsidR="005A3FB0" w:rsidRDefault="00AA6FFF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 xml:space="preserve">9 </w:t>
      </w:r>
      <w:r w:rsidR="005A3FB0" w:rsidRPr="00B058D1">
        <w:rPr>
          <w:rFonts w:ascii="Calibri" w:hAnsi="Calibri"/>
          <w:sz w:val="22"/>
          <w:szCs w:val="22"/>
          <w:lang w:val="pt-BR"/>
        </w:rPr>
        <w:t xml:space="preserve"> DA DESCLASSIFICAÇÃO, INABILITAÇÃO E HABILITAÇÃO</w:t>
      </w:r>
    </w:p>
    <w:p w:rsidR="005A3FB0" w:rsidRPr="00B058D1" w:rsidRDefault="005A3FB0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</w:p>
    <w:p w:rsidR="005A3FB0" w:rsidRPr="00B058D1" w:rsidRDefault="00AA6FFF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9</w:t>
      </w:r>
      <w:r w:rsidR="005A3FB0" w:rsidRPr="00B058D1">
        <w:rPr>
          <w:rFonts w:ascii="Calibri" w:hAnsi="Calibri"/>
          <w:sz w:val="22"/>
          <w:szCs w:val="22"/>
          <w:lang w:val="pt-BR"/>
        </w:rPr>
        <w:t>.1 A lista das propostas desclassificadas, inabilitadas e habilitadas será publicada no site da</w:t>
      </w:r>
    </w:p>
    <w:p w:rsidR="005A3FB0" w:rsidRDefault="005A3FB0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  <w:r w:rsidRPr="00B058D1">
        <w:rPr>
          <w:rFonts w:ascii="Calibri" w:hAnsi="Calibri"/>
          <w:sz w:val="22"/>
          <w:szCs w:val="22"/>
          <w:lang w:val="pt-BR"/>
        </w:rPr>
        <w:t xml:space="preserve">Prefeitura de Biguaçu, na página </w:t>
      </w:r>
      <w:hyperlink r:id="rId8" w:history="1">
        <w:r w:rsidRPr="004D7941">
          <w:rPr>
            <w:rStyle w:val="Hyperlink"/>
            <w:rFonts w:ascii="Calibri" w:hAnsi="Calibri"/>
            <w:sz w:val="22"/>
            <w:szCs w:val="22"/>
            <w:lang w:val="pt-BR"/>
          </w:rPr>
          <w:t>https://bigua.atende.net/</w:t>
        </w:r>
      </w:hyperlink>
      <w:r w:rsidRPr="00B058D1">
        <w:rPr>
          <w:rFonts w:ascii="Calibri" w:hAnsi="Calibri"/>
          <w:sz w:val="22"/>
          <w:szCs w:val="22"/>
          <w:lang w:val="pt-BR"/>
        </w:rPr>
        <w:t>.</w:t>
      </w:r>
    </w:p>
    <w:p w:rsidR="005A3FB0" w:rsidRPr="00B058D1" w:rsidRDefault="005A3FB0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</w:p>
    <w:p w:rsidR="005A3FB0" w:rsidRDefault="00AA6FFF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9</w:t>
      </w:r>
      <w:r w:rsidR="005A3FB0" w:rsidRPr="00B058D1">
        <w:rPr>
          <w:rFonts w:ascii="Calibri" w:hAnsi="Calibri"/>
          <w:sz w:val="22"/>
          <w:szCs w:val="22"/>
          <w:lang w:val="pt-BR"/>
        </w:rPr>
        <w:t>.</w:t>
      </w:r>
      <w:r w:rsidR="005A3FB0">
        <w:rPr>
          <w:rFonts w:ascii="Calibri" w:hAnsi="Calibri"/>
          <w:sz w:val="22"/>
          <w:szCs w:val="22"/>
          <w:lang w:val="pt-BR"/>
        </w:rPr>
        <w:t>2</w:t>
      </w:r>
      <w:r w:rsidR="005A3FB0" w:rsidRPr="00B058D1">
        <w:rPr>
          <w:rFonts w:ascii="Calibri" w:hAnsi="Calibri"/>
          <w:sz w:val="22"/>
          <w:szCs w:val="22"/>
          <w:lang w:val="pt-BR"/>
        </w:rPr>
        <w:t xml:space="preserve"> Será DESCLASSIFICADA a proposta:</w:t>
      </w:r>
    </w:p>
    <w:p w:rsidR="005A3FB0" w:rsidRPr="00B058D1" w:rsidRDefault="005A3FB0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</w:p>
    <w:p w:rsidR="005A3FB0" w:rsidRPr="00B058D1" w:rsidRDefault="005A3FB0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  <w:r w:rsidRPr="00B058D1">
        <w:rPr>
          <w:rFonts w:ascii="Calibri" w:hAnsi="Calibri"/>
          <w:sz w:val="22"/>
          <w:szCs w:val="22"/>
          <w:lang w:val="pt-BR"/>
        </w:rPr>
        <w:t>a) cujo Proponente não esteja cadastrado;</w:t>
      </w:r>
    </w:p>
    <w:p w:rsidR="005A3FB0" w:rsidRPr="00B058D1" w:rsidRDefault="005A3FB0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  <w:r w:rsidRPr="00B058D1">
        <w:rPr>
          <w:rFonts w:ascii="Calibri" w:hAnsi="Calibri"/>
          <w:sz w:val="22"/>
          <w:szCs w:val="22"/>
          <w:lang w:val="pt-BR"/>
        </w:rPr>
        <w:t>b) que não esteja alinhada ou enquadrada na LEI ALDIR BLANC, não possua finalidade predominantemente artístico-cultural ou que não esteja alinhada com as diretrizes do presente edital; e</w:t>
      </w:r>
    </w:p>
    <w:p w:rsidR="005A3FB0" w:rsidRDefault="005A3FB0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  <w:r w:rsidRPr="00B058D1">
        <w:rPr>
          <w:rFonts w:ascii="Calibri" w:hAnsi="Calibri"/>
          <w:sz w:val="22"/>
          <w:szCs w:val="22"/>
          <w:lang w:val="pt-BR"/>
        </w:rPr>
        <w:t>c) apresentada de forma incompleta até a finalização do período de inscrição.</w:t>
      </w:r>
    </w:p>
    <w:p w:rsidR="005A3FB0" w:rsidRPr="00B058D1" w:rsidRDefault="005A3FB0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</w:p>
    <w:p w:rsidR="005A3FB0" w:rsidRDefault="00AA6FFF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9</w:t>
      </w:r>
      <w:r w:rsidR="005A3FB0" w:rsidRPr="00B058D1">
        <w:rPr>
          <w:rFonts w:ascii="Calibri" w:hAnsi="Calibri"/>
          <w:sz w:val="22"/>
          <w:szCs w:val="22"/>
          <w:lang w:val="pt-BR"/>
        </w:rPr>
        <w:t>.3 Será INABILITADA a Proposta cujo (a) Proponente:</w:t>
      </w:r>
    </w:p>
    <w:p w:rsidR="005A3FB0" w:rsidRPr="00B058D1" w:rsidRDefault="005A3FB0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</w:p>
    <w:p w:rsidR="005A3FB0" w:rsidRPr="00B058D1" w:rsidRDefault="005A3FB0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  <w:r w:rsidRPr="00B058D1">
        <w:rPr>
          <w:rFonts w:ascii="Calibri" w:hAnsi="Calibri"/>
          <w:sz w:val="22"/>
          <w:szCs w:val="22"/>
          <w:lang w:val="pt-BR"/>
        </w:rPr>
        <w:t>a) esteja com cadastro incompleto;</w:t>
      </w:r>
    </w:p>
    <w:p w:rsidR="005A3FB0" w:rsidRPr="00B058D1" w:rsidRDefault="005A3FB0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  <w:r w:rsidRPr="00B058D1">
        <w:rPr>
          <w:rFonts w:ascii="Calibri" w:hAnsi="Calibri"/>
          <w:sz w:val="22"/>
          <w:szCs w:val="22"/>
          <w:lang w:val="pt-BR"/>
        </w:rPr>
        <w:t>b) que não comprovar atuação no setor cultural nos últimos dois anos;</w:t>
      </w:r>
    </w:p>
    <w:p w:rsidR="005A3FB0" w:rsidRPr="00B058D1" w:rsidRDefault="005A3FB0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  <w:r w:rsidRPr="00B058D1">
        <w:rPr>
          <w:rFonts w:ascii="Calibri" w:hAnsi="Calibri"/>
          <w:sz w:val="22"/>
          <w:szCs w:val="22"/>
          <w:lang w:val="pt-BR"/>
        </w:rPr>
        <w:t>c) com documentos desatualizados e/ou ilegíveis; e</w:t>
      </w:r>
    </w:p>
    <w:p w:rsidR="005A3FB0" w:rsidRPr="00B058D1" w:rsidRDefault="005A3FB0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  <w:r w:rsidRPr="00B058D1">
        <w:rPr>
          <w:rFonts w:ascii="Calibri" w:hAnsi="Calibri"/>
          <w:sz w:val="22"/>
          <w:szCs w:val="22"/>
          <w:lang w:val="pt-BR"/>
        </w:rPr>
        <w:t>d) apresentar informações incongruentes.</w:t>
      </w:r>
    </w:p>
    <w:p w:rsidR="005A3FB0" w:rsidRDefault="005A3FB0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  <w:r w:rsidRPr="00B058D1">
        <w:rPr>
          <w:rFonts w:ascii="Calibri" w:hAnsi="Calibri"/>
          <w:sz w:val="22"/>
          <w:szCs w:val="22"/>
          <w:lang w:val="pt-BR"/>
        </w:rPr>
        <w:t xml:space="preserve">e) Que incorra em qualquer impedimento elencado no item </w:t>
      </w:r>
      <w:r>
        <w:rPr>
          <w:rFonts w:ascii="Calibri" w:hAnsi="Calibri"/>
          <w:sz w:val="22"/>
          <w:szCs w:val="22"/>
          <w:lang w:val="pt-BR"/>
        </w:rPr>
        <w:t>9</w:t>
      </w:r>
      <w:r w:rsidRPr="00B058D1">
        <w:rPr>
          <w:rFonts w:ascii="Calibri" w:hAnsi="Calibri"/>
          <w:sz w:val="22"/>
          <w:szCs w:val="22"/>
          <w:lang w:val="pt-BR"/>
        </w:rPr>
        <w:t>.</w:t>
      </w:r>
    </w:p>
    <w:p w:rsidR="005A3FB0" w:rsidRPr="00B058D1" w:rsidRDefault="005A3FB0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</w:p>
    <w:p w:rsidR="005A3FB0" w:rsidRPr="00B058D1" w:rsidRDefault="00AA6FFF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9</w:t>
      </w:r>
      <w:r w:rsidR="005A3FB0" w:rsidRPr="00B058D1">
        <w:rPr>
          <w:rFonts w:ascii="Calibri" w:hAnsi="Calibri"/>
          <w:sz w:val="22"/>
          <w:szCs w:val="22"/>
          <w:lang w:val="pt-BR"/>
        </w:rPr>
        <w:t>.4 As Propostas HABILITADAS serão encaminhadas para análise da Comissão Julgadora que</w:t>
      </w:r>
    </w:p>
    <w:p w:rsidR="005A3FB0" w:rsidRDefault="005A3FB0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  <w:r w:rsidRPr="00B058D1">
        <w:rPr>
          <w:rFonts w:ascii="Calibri" w:hAnsi="Calibri"/>
          <w:sz w:val="22"/>
          <w:szCs w:val="22"/>
          <w:lang w:val="pt-BR"/>
        </w:rPr>
        <w:t>aplicará os critérios apresentados no item 12.1 desse Edital.</w:t>
      </w:r>
    </w:p>
    <w:p w:rsidR="005A3FB0" w:rsidRDefault="005A3FB0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</w:p>
    <w:p w:rsidR="005A3FB0" w:rsidRDefault="00AA6FFF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9</w:t>
      </w:r>
      <w:r w:rsidR="005A3FB0">
        <w:rPr>
          <w:rFonts w:ascii="Calibri" w:hAnsi="Calibri"/>
          <w:sz w:val="22"/>
          <w:szCs w:val="22"/>
          <w:lang w:val="pt-BR"/>
        </w:rPr>
        <w:t>.5 Caberá recurso nos casos de Desclassificação e Inabilitação, que deverá ser protocolado n</w:t>
      </w:r>
      <w:r w:rsidR="00C73A4E">
        <w:rPr>
          <w:rFonts w:ascii="Calibri" w:hAnsi="Calibri"/>
          <w:sz w:val="22"/>
          <w:szCs w:val="22"/>
          <w:lang w:val="pt-BR"/>
        </w:rPr>
        <w:t xml:space="preserve">a sede da Secretaria de Cultura, Esporte, Turismo e Lazer, </w:t>
      </w:r>
      <w:r w:rsidR="005A3FB0">
        <w:rPr>
          <w:rFonts w:ascii="Calibri" w:hAnsi="Calibri"/>
          <w:sz w:val="22"/>
          <w:szCs w:val="22"/>
          <w:lang w:val="pt-BR"/>
        </w:rPr>
        <w:t xml:space="preserve">no prazo de 5 dias </w:t>
      </w:r>
      <w:r w:rsidR="000E01A8">
        <w:rPr>
          <w:rFonts w:ascii="Calibri" w:hAnsi="Calibri"/>
          <w:sz w:val="22"/>
          <w:szCs w:val="22"/>
          <w:lang w:val="pt-BR"/>
        </w:rPr>
        <w:t>da data de publicação das homologações.</w:t>
      </w:r>
    </w:p>
    <w:p w:rsidR="005A3FB0" w:rsidRPr="00B058D1" w:rsidRDefault="005A3FB0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</w:p>
    <w:p w:rsidR="005A3FB0" w:rsidRPr="00B058D1" w:rsidRDefault="00AA6FFF" w:rsidP="005A3FB0">
      <w:pPr>
        <w:pStyle w:val="Standard"/>
        <w:spacing w:line="276" w:lineRule="auto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9</w:t>
      </w:r>
      <w:r w:rsidR="005A3FB0" w:rsidRPr="00B058D1">
        <w:rPr>
          <w:rFonts w:ascii="Calibri" w:hAnsi="Calibri"/>
          <w:sz w:val="22"/>
          <w:szCs w:val="22"/>
          <w:lang w:val="pt-BR"/>
        </w:rPr>
        <w:t>.</w:t>
      </w:r>
      <w:r w:rsidR="005A3FB0">
        <w:rPr>
          <w:rFonts w:ascii="Calibri" w:hAnsi="Calibri"/>
          <w:sz w:val="22"/>
          <w:szCs w:val="22"/>
          <w:lang w:val="pt-BR"/>
        </w:rPr>
        <w:t>6</w:t>
      </w:r>
      <w:r w:rsidR="005A3FB0" w:rsidRPr="00B058D1">
        <w:rPr>
          <w:rFonts w:ascii="Calibri" w:hAnsi="Calibri"/>
          <w:sz w:val="22"/>
          <w:szCs w:val="22"/>
          <w:lang w:val="pt-BR"/>
        </w:rPr>
        <w:t xml:space="preserve"> A decisão da análise final é irrecorrível e irrevogável e os resultados serão divulgados no site da Prefeitura de Biguaçu, </w:t>
      </w:r>
      <w:hyperlink r:id="rId9" w:history="1">
        <w:r w:rsidR="005A3FB0" w:rsidRPr="00B058D1">
          <w:rPr>
            <w:rFonts w:ascii="Calibri" w:hAnsi="Calibri"/>
            <w:sz w:val="22"/>
            <w:szCs w:val="22"/>
            <w:lang w:val="pt-BR"/>
          </w:rPr>
          <w:t>https://bigua.atende.net/</w:t>
        </w:r>
      </w:hyperlink>
    </w:p>
    <w:p w:rsidR="005A3FB0" w:rsidRPr="0098245B" w:rsidRDefault="005A3FB0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</w:p>
    <w:p w:rsidR="007D6CF8" w:rsidRPr="0098245B" w:rsidRDefault="00AA6FFF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10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DA PRESTAÇÃO DE CONTAS</w:t>
      </w:r>
    </w:p>
    <w:p w:rsidR="00B44A82" w:rsidRDefault="0098245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1</w:t>
      </w:r>
      <w:r w:rsidR="00AA6FFF">
        <w:rPr>
          <w:rFonts w:ascii="Calibri" w:hAnsi="Calibri"/>
          <w:sz w:val="22"/>
          <w:szCs w:val="22"/>
          <w:lang w:val="pt-BR"/>
        </w:rPr>
        <w:t>0</w:t>
      </w:r>
      <w:r w:rsidRPr="0098245B">
        <w:rPr>
          <w:rFonts w:ascii="Calibri" w:hAnsi="Calibri"/>
          <w:sz w:val="22"/>
          <w:szCs w:val="22"/>
          <w:lang w:val="pt-BR"/>
        </w:rPr>
        <w:t xml:space="preserve">.1 - Todos os projetos aprovados terão </w:t>
      </w:r>
      <w:r w:rsidRPr="00234763">
        <w:rPr>
          <w:rFonts w:ascii="Calibri" w:hAnsi="Calibri"/>
          <w:sz w:val="22"/>
          <w:szCs w:val="22"/>
          <w:lang w:val="pt-BR"/>
        </w:rPr>
        <w:t xml:space="preserve">até </w:t>
      </w:r>
      <w:r w:rsidR="00234763" w:rsidRPr="00234763">
        <w:rPr>
          <w:rFonts w:ascii="Calibri" w:hAnsi="Calibri"/>
          <w:sz w:val="22"/>
          <w:szCs w:val="22"/>
          <w:lang w:val="pt-BR"/>
        </w:rPr>
        <w:t>15</w:t>
      </w:r>
      <w:r w:rsidRPr="00234763">
        <w:rPr>
          <w:rFonts w:ascii="Calibri" w:hAnsi="Calibri"/>
          <w:sz w:val="22"/>
          <w:szCs w:val="22"/>
          <w:lang w:val="pt-BR"/>
        </w:rPr>
        <w:t xml:space="preserve"> dias após</w:t>
      </w:r>
      <w:r w:rsidRPr="0098245B">
        <w:rPr>
          <w:rFonts w:ascii="Calibri" w:hAnsi="Calibri"/>
          <w:sz w:val="22"/>
          <w:szCs w:val="22"/>
          <w:lang w:val="pt-BR"/>
        </w:rPr>
        <w:t xml:space="preserve"> sua conclusão para entrega de um relatório</w:t>
      </w:r>
      <w:r w:rsidR="00B44A82">
        <w:rPr>
          <w:rFonts w:ascii="Calibri" w:hAnsi="Calibri"/>
          <w:sz w:val="22"/>
          <w:szCs w:val="22"/>
          <w:lang w:val="pt-BR"/>
        </w:rPr>
        <w:t xml:space="preserve"> de prestação de contas, </w:t>
      </w:r>
      <w:r w:rsidR="00B44A82" w:rsidRPr="00163BFC">
        <w:rPr>
          <w:rFonts w:ascii="Calibri" w:hAnsi="Calibri"/>
          <w:sz w:val="22"/>
          <w:szCs w:val="22"/>
          <w:lang w:val="pt-BR"/>
        </w:rPr>
        <w:t>comprovando a prestação do serviço.</w:t>
      </w:r>
      <w:r w:rsidRPr="0098245B">
        <w:rPr>
          <w:rFonts w:ascii="Calibri" w:hAnsi="Calibri"/>
          <w:sz w:val="22"/>
          <w:szCs w:val="22"/>
          <w:lang w:val="pt-BR"/>
        </w:rPr>
        <w:t xml:space="preserve"> </w:t>
      </w:r>
    </w:p>
    <w:p w:rsidR="00B44A82" w:rsidRDefault="00AA6FFF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10</w:t>
      </w:r>
      <w:r w:rsidR="00B44A82">
        <w:rPr>
          <w:rFonts w:ascii="Calibri" w:hAnsi="Calibri"/>
          <w:sz w:val="22"/>
          <w:szCs w:val="22"/>
          <w:lang w:val="pt-BR"/>
        </w:rPr>
        <w:t xml:space="preserve">.1.1 São exemplos de comprovação </w:t>
      </w:r>
      <w:r w:rsidR="0098245B" w:rsidRPr="0098245B">
        <w:rPr>
          <w:rFonts w:ascii="Calibri" w:hAnsi="Calibri"/>
          <w:sz w:val="22"/>
          <w:szCs w:val="22"/>
          <w:lang w:val="pt-BR"/>
        </w:rPr>
        <w:t>fotos</w:t>
      </w:r>
      <w:r w:rsidR="00B44A82">
        <w:rPr>
          <w:rFonts w:ascii="Calibri" w:hAnsi="Calibri"/>
          <w:sz w:val="22"/>
          <w:szCs w:val="22"/>
          <w:lang w:val="pt-BR"/>
        </w:rPr>
        <w:t>,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 dados sobre o evento realizado, inclusive com números de acessos online (se for o caso)</w:t>
      </w:r>
      <w:r w:rsidR="00B44A82">
        <w:rPr>
          <w:rFonts w:ascii="Calibri" w:hAnsi="Calibri"/>
          <w:sz w:val="22"/>
          <w:szCs w:val="22"/>
          <w:lang w:val="pt-BR"/>
        </w:rPr>
        <w:t>, recibo fornecido por servidor público municipal, atestando o trabalho realizado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. </w:t>
      </w:r>
    </w:p>
    <w:p w:rsidR="007D6CF8" w:rsidRPr="0098245B" w:rsidRDefault="00AA6FFF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10</w:t>
      </w:r>
      <w:r w:rsidR="00B44A82">
        <w:rPr>
          <w:rFonts w:ascii="Calibri" w:hAnsi="Calibri"/>
          <w:sz w:val="22"/>
          <w:szCs w:val="22"/>
          <w:lang w:val="pt-BR"/>
        </w:rPr>
        <w:t>.1.2 O</w:t>
      </w:r>
      <w:r w:rsidR="0098245B" w:rsidRPr="0098245B">
        <w:rPr>
          <w:rFonts w:ascii="Calibri" w:hAnsi="Calibri"/>
          <w:sz w:val="22"/>
          <w:szCs w:val="22"/>
          <w:lang w:val="pt-BR"/>
        </w:rPr>
        <w:t xml:space="preserve"> relatório deverá ser assinado pelo proponente e entregue na Secretaria de Cultura, Esporte, Turismo e Lazer.</w:t>
      </w:r>
    </w:p>
    <w:p w:rsidR="00B44A82" w:rsidRDefault="00B44A82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</w:p>
    <w:p w:rsidR="004C66CA" w:rsidRDefault="00AA6FFF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11</w:t>
      </w:r>
      <w:r w:rsidR="004C66CA">
        <w:rPr>
          <w:rFonts w:ascii="Calibri" w:hAnsi="Calibri"/>
          <w:sz w:val="22"/>
          <w:szCs w:val="22"/>
          <w:lang w:val="pt-BR"/>
        </w:rPr>
        <w:t xml:space="preserve"> DA TRANSPARÊNCIA</w:t>
      </w:r>
    </w:p>
    <w:p w:rsidR="00B058D1" w:rsidRDefault="00AA6FFF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lastRenderedPageBreak/>
        <w:t>11</w:t>
      </w:r>
      <w:r w:rsidR="005A3FB0">
        <w:rPr>
          <w:rFonts w:ascii="Calibri" w:hAnsi="Calibri"/>
          <w:sz w:val="22"/>
          <w:szCs w:val="22"/>
          <w:lang w:val="pt-BR"/>
        </w:rPr>
        <w:t xml:space="preserve">.1 Ficam cientes os participantes </w:t>
      </w:r>
      <w:r w:rsidR="00040A49">
        <w:rPr>
          <w:rFonts w:ascii="Calibri" w:hAnsi="Calibri"/>
          <w:sz w:val="22"/>
          <w:szCs w:val="22"/>
          <w:lang w:val="pt-BR"/>
        </w:rPr>
        <w:t xml:space="preserve">de </w:t>
      </w:r>
      <w:r w:rsidR="005A3FB0">
        <w:rPr>
          <w:rFonts w:ascii="Calibri" w:hAnsi="Calibri"/>
          <w:sz w:val="22"/>
          <w:szCs w:val="22"/>
          <w:lang w:val="pt-BR"/>
        </w:rPr>
        <w:t>que todos os dados referentes à pessoa recebedora dos recursos serão disponibilizados no sítio eletrônico do município de Biguaçu.</w:t>
      </w:r>
    </w:p>
    <w:p w:rsidR="005A3FB0" w:rsidRDefault="005A3FB0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</w:p>
    <w:p w:rsidR="005A3FB0" w:rsidRDefault="00AA6FFF" w:rsidP="005A3FB0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12</w:t>
      </w:r>
      <w:r w:rsidR="005A3FB0" w:rsidRPr="0098245B">
        <w:rPr>
          <w:rFonts w:ascii="Calibri" w:hAnsi="Calibri"/>
          <w:sz w:val="22"/>
          <w:szCs w:val="22"/>
          <w:lang w:val="pt-BR"/>
        </w:rPr>
        <w:t xml:space="preserve"> DAS DISPOSIÇÕES FINAIS</w:t>
      </w:r>
    </w:p>
    <w:p w:rsidR="005A3FB0" w:rsidRDefault="00AA6FFF" w:rsidP="005A3FB0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12</w:t>
      </w:r>
      <w:r w:rsidR="005A3FB0" w:rsidRPr="0098245B">
        <w:rPr>
          <w:rFonts w:ascii="Calibri" w:hAnsi="Calibri"/>
          <w:sz w:val="22"/>
          <w:szCs w:val="22"/>
          <w:lang w:val="pt-BR"/>
        </w:rPr>
        <w:t xml:space="preserve">.1 </w:t>
      </w:r>
      <w:r w:rsidR="003176E5">
        <w:rPr>
          <w:rFonts w:ascii="Calibri" w:hAnsi="Calibri"/>
          <w:sz w:val="22"/>
          <w:szCs w:val="22"/>
          <w:lang w:val="pt-BR"/>
        </w:rPr>
        <w:t xml:space="preserve">Após o resultado e a homologação das inscrições de todas as modalidades do presente edital, os recursos remanescentes serão objeto de deliberação da SECETUL e do </w:t>
      </w:r>
      <w:r w:rsidR="003176E5" w:rsidRPr="0098245B">
        <w:rPr>
          <w:rFonts w:ascii="Calibri" w:hAnsi="Calibri"/>
          <w:sz w:val="22"/>
          <w:szCs w:val="22"/>
          <w:lang w:val="pt-BR"/>
        </w:rPr>
        <w:t>Comitê Gestor de acompanhamento</w:t>
      </w:r>
      <w:r w:rsidR="005A3FB0">
        <w:rPr>
          <w:rFonts w:ascii="Calibri" w:hAnsi="Calibri"/>
          <w:sz w:val="22"/>
          <w:szCs w:val="22"/>
          <w:lang w:val="pt-BR"/>
        </w:rPr>
        <w:t>.</w:t>
      </w:r>
    </w:p>
    <w:p w:rsidR="00ED4A57" w:rsidRPr="0098245B" w:rsidRDefault="00AA6FFF" w:rsidP="005A3FB0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12</w:t>
      </w:r>
      <w:r w:rsidR="00ED4A57">
        <w:rPr>
          <w:rFonts w:ascii="Calibri" w:hAnsi="Calibri"/>
          <w:sz w:val="22"/>
          <w:szCs w:val="22"/>
          <w:lang w:val="pt-BR"/>
        </w:rPr>
        <w:t>.2 Os recursos destinados às diferentes modalidades poderão ser remanejados conforme o número de propostas excedentes em uma modalidade ou que não atinjam o número máximo de vagas ofertadas, ficando a critério da SECETUL e do Comitê Gestor de acompanhamento a redistribuição dos recursos.</w:t>
      </w:r>
    </w:p>
    <w:p w:rsidR="005A3FB0" w:rsidRPr="0098245B" w:rsidRDefault="00AA6FFF" w:rsidP="005A3FB0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12</w:t>
      </w:r>
      <w:r w:rsidR="005A3FB0" w:rsidRPr="0098245B">
        <w:rPr>
          <w:rFonts w:ascii="Calibri" w:hAnsi="Calibri"/>
          <w:sz w:val="22"/>
          <w:szCs w:val="22"/>
          <w:lang w:val="pt-BR"/>
        </w:rPr>
        <w:t>.</w:t>
      </w:r>
      <w:r w:rsidR="00ED4A57">
        <w:rPr>
          <w:rFonts w:ascii="Calibri" w:hAnsi="Calibri"/>
          <w:sz w:val="22"/>
          <w:szCs w:val="22"/>
          <w:lang w:val="pt-BR"/>
        </w:rPr>
        <w:t>3</w:t>
      </w:r>
      <w:r w:rsidR="005A3FB0" w:rsidRPr="0098245B">
        <w:rPr>
          <w:rFonts w:ascii="Calibri" w:hAnsi="Calibri"/>
          <w:sz w:val="22"/>
          <w:szCs w:val="22"/>
          <w:lang w:val="pt-BR"/>
        </w:rPr>
        <w:t xml:space="preserve"> Os casos omissos no presente Edital serão resolvidos </w:t>
      </w:r>
      <w:r w:rsidR="005A3FB0" w:rsidRPr="00163BFC">
        <w:rPr>
          <w:rFonts w:ascii="Calibri" w:hAnsi="Calibri"/>
          <w:sz w:val="22"/>
          <w:szCs w:val="22"/>
          <w:lang w:val="pt-BR"/>
        </w:rPr>
        <w:t>pelo</w:t>
      </w:r>
      <w:r w:rsidR="005A3FB0" w:rsidRPr="0098245B">
        <w:rPr>
          <w:rFonts w:ascii="Calibri" w:hAnsi="Calibri"/>
          <w:sz w:val="22"/>
          <w:szCs w:val="22"/>
          <w:lang w:val="pt-BR"/>
        </w:rPr>
        <w:t xml:space="preserve"> Município de Biguaçu, através da </w:t>
      </w:r>
      <w:r w:rsidR="005A3FB0">
        <w:rPr>
          <w:rFonts w:ascii="Calibri" w:hAnsi="Calibri"/>
          <w:sz w:val="22"/>
          <w:szCs w:val="22"/>
          <w:lang w:val="pt-BR"/>
        </w:rPr>
        <w:t>SECETUL e</w:t>
      </w:r>
      <w:r w:rsidR="005A3FB0" w:rsidRPr="0098245B">
        <w:rPr>
          <w:rFonts w:ascii="Calibri" w:hAnsi="Calibri"/>
          <w:sz w:val="22"/>
          <w:szCs w:val="22"/>
          <w:lang w:val="pt-BR"/>
        </w:rPr>
        <w:t xml:space="preserve"> Comitê Gestor de acompanhamento, não cabendo recursos contra as decisões.</w:t>
      </w:r>
    </w:p>
    <w:p w:rsidR="005A3FB0" w:rsidRDefault="00AA6FFF" w:rsidP="005A3FB0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trike/>
          <w:sz w:val="22"/>
          <w:szCs w:val="22"/>
          <w:lang w:val="pt-BR"/>
        </w:rPr>
      </w:pPr>
      <w:r>
        <w:rPr>
          <w:rFonts w:ascii="Calibri" w:hAnsi="Calibri"/>
          <w:sz w:val="22"/>
          <w:szCs w:val="22"/>
          <w:lang w:val="pt-BR"/>
        </w:rPr>
        <w:t>12</w:t>
      </w:r>
      <w:r w:rsidR="005A3FB0" w:rsidRPr="0098245B">
        <w:rPr>
          <w:rFonts w:ascii="Calibri" w:hAnsi="Calibri"/>
          <w:sz w:val="22"/>
          <w:szCs w:val="22"/>
          <w:lang w:val="pt-BR"/>
        </w:rPr>
        <w:t>.</w:t>
      </w:r>
      <w:r w:rsidR="00ED4A57">
        <w:rPr>
          <w:rFonts w:ascii="Calibri" w:hAnsi="Calibri"/>
          <w:sz w:val="22"/>
          <w:szCs w:val="22"/>
          <w:lang w:val="pt-BR"/>
        </w:rPr>
        <w:t>4</w:t>
      </w:r>
      <w:r w:rsidR="005A3FB0" w:rsidRPr="0098245B">
        <w:rPr>
          <w:rFonts w:ascii="Calibri" w:hAnsi="Calibri"/>
          <w:sz w:val="22"/>
          <w:szCs w:val="22"/>
          <w:lang w:val="pt-BR"/>
        </w:rPr>
        <w:t xml:space="preserve"> Este edital entra em vigor na data de sua publicação</w:t>
      </w:r>
      <w:r w:rsidR="005A3FB0">
        <w:rPr>
          <w:rFonts w:ascii="Calibri" w:hAnsi="Calibri"/>
          <w:sz w:val="22"/>
          <w:szCs w:val="22"/>
          <w:lang w:val="pt-BR"/>
        </w:rPr>
        <w:t>.</w:t>
      </w:r>
    </w:p>
    <w:p w:rsidR="007D6CF8" w:rsidRPr="0098245B" w:rsidRDefault="0098245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 xml:space="preserve">Biguacu, </w:t>
      </w:r>
      <w:r w:rsidR="00B42F36">
        <w:rPr>
          <w:rFonts w:ascii="Calibri" w:hAnsi="Calibri"/>
          <w:sz w:val="22"/>
          <w:szCs w:val="22"/>
          <w:lang w:val="pt-BR"/>
        </w:rPr>
        <w:t>0</w:t>
      </w:r>
      <w:r w:rsidR="00AB5201">
        <w:rPr>
          <w:rFonts w:ascii="Calibri" w:hAnsi="Calibri"/>
          <w:sz w:val="22"/>
          <w:szCs w:val="22"/>
          <w:lang w:val="pt-BR"/>
        </w:rPr>
        <w:t>4</w:t>
      </w:r>
      <w:r w:rsidRPr="0098245B">
        <w:rPr>
          <w:rFonts w:ascii="Calibri" w:hAnsi="Calibri"/>
          <w:sz w:val="22"/>
          <w:szCs w:val="22"/>
          <w:lang w:val="pt-BR"/>
        </w:rPr>
        <w:t xml:space="preserve"> de </w:t>
      </w:r>
      <w:r w:rsidR="005C6F28">
        <w:rPr>
          <w:rFonts w:ascii="Calibri" w:hAnsi="Calibri"/>
          <w:sz w:val="22"/>
          <w:szCs w:val="22"/>
          <w:lang w:val="pt-BR"/>
        </w:rPr>
        <w:t>Dezembro</w:t>
      </w:r>
      <w:r w:rsidR="00B42F36">
        <w:rPr>
          <w:rFonts w:ascii="Calibri" w:hAnsi="Calibri"/>
          <w:sz w:val="22"/>
          <w:szCs w:val="22"/>
          <w:lang w:val="pt-BR"/>
        </w:rPr>
        <w:t xml:space="preserve"> </w:t>
      </w:r>
      <w:r w:rsidRPr="0098245B">
        <w:rPr>
          <w:rFonts w:ascii="Calibri" w:hAnsi="Calibri"/>
          <w:sz w:val="22"/>
          <w:szCs w:val="22"/>
          <w:lang w:val="pt-BR"/>
        </w:rPr>
        <w:t>de 2020.</w:t>
      </w:r>
    </w:p>
    <w:p w:rsidR="007D6CF8" w:rsidRPr="0098245B" w:rsidRDefault="0098245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Ronnie Marks Maciel</w:t>
      </w:r>
    </w:p>
    <w:p w:rsidR="007D6CF8" w:rsidRPr="0098245B" w:rsidRDefault="0098245B" w:rsidP="00252394">
      <w:pPr>
        <w:pStyle w:val="Standard"/>
        <w:spacing w:before="120" w:after="120" w:line="360" w:lineRule="auto"/>
        <w:ind w:right="284"/>
        <w:jc w:val="both"/>
        <w:rPr>
          <w:rFonts w:ascii="Calibri" w:hAnsi="Calibri"/>
          <w:sz w:val="22"/>
          <w:szCs w:val="22"/>
          <w:lang w:val="pt-BR"/>
        </w:rPr>
      </w:pPr>
      <w:r w:rsidRPr="0098245B">
        <w:rPr>
          <w:rFonts w:ascii="Calibri" w:hAnsi="Calibri"/>
          <w:sz w:val="22"/>
          <w:szCs w:val="22"/>
          <w:lang w:val="pt-BR"/>
        </w:rPr>
        <w:t>Secretário Cultura, Esporte, Turismo e Lazer</w:t>
      </w:r>
    </w:p>
    <w:sectPr w:rsidR="007D6CF8" w:rsidRPr="0098245B" w:rsidSect="00694EC8">
      <w:pgSz w:w="11906" w:h="16838"/>
      <w:pgMar w:top="1134" w:right="1134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03E" w:rsidRDefault="0027003E">
      <w:r>
        <w:separator/>
      </w:r>
    </w:p>
  </w:endnote>
  <w:endnote w:type="continuationSeparator" w:id="1">
    <w:p w:rsidR="0027003E" w:rsidRDefault="0027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Calibri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03E" w:rsidRDefault="0027003E">
      <w:r>
        <w:rPr>
          <w:color w:val="000000"/>
        </w:rPr>
        <w:separator/>
      </w:r>
    </w:p>
  </w:footnote>
  <w:footnote w:type="continuationSeparator" w:id="1">
    <w:p w:rsidR="0027003E" w:rsidRDefault="00270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CF8"/>
    <w:rsid w:val="00040A49"/>
    <w:rsid w:val="00072523"/>
    <w:rsid w:val="00073A87"/>
    <w:rsid w:val="000A28D6"/>
    <w:rsid w:val="000E01A8"/>
    <w:rsid w:val="000E2D28"/>
    <w:rsid w:val="00116B10"/>
    <w:rsid w:val="00143140"/>
    <w:rsid w:val="00163BFC"/>
    <w:rsid w:val="001643F4"/>
    <w:rsid w:val="001668F5"/>
    <w:rsid w:val="0018040A"/>
    <w:rsid w:val="00195DEF"/>
    <w:rsid w:val="001A146C"/>
    <w:rsid w:val="001D7A55"/>
    <w:rsid w:val="001F0610"/>
    <w:rsid w:val="00211580"/>
    <w:rsid w:val="00234763"/>
    <w:rsid w:val="00252394"/>
    <w:rsid w:val="0027003E"/>
    <w:rsid w:val="00290BBB"/>
    <w:rsid w:val="00294CEB"/>
    <w:rsid w:val="002B71C2"/>
    <w:rsid w:val="002E7512"/>
    <w:rsid w:val="00303D09"/>
    <w:rsid w:val="003157C9"/>
    <w:rsid w:val="003176E5"/>
    <w:rsid w:val="00341AB4"/>
    <w:rsid w:val="00350E4B"/>
    <w:rsid w:val="00356A4D"/>
    <w:rsid w:val="0038766F"/>
    <w:rsid w:val="00396984"/>
    <w:rsid w:val="003D3E8E"/>
    <w:rsid w:val="003D55A1"/>
    <w:rsid w:val="003D610D"/>
    <w:rsid w:val="003F0EF4"/>
    <w:rsid w:val="004058DF"/>
    <w:rsid w:val="00421FB6"/>
    <w:rsid w:val="00422111"/>
    <w:rsid w:val="00457056"/>
    <w:rsid w:val="004B6DF7"/>
    <w:rsid w:val="004C66CA"/>
    <w:rsid w:val="004D2277"/>
    <w:rsid w:val="004D405B"/>
    <w:rsid w:val="004D7B6A"/>
    <w:rsid w:val="004E192D"/>
    <w:rsid w:val="00551769"/>
    <w:rsid w:val="005737D0"/>
    <w:rsid w:val="005A3FB0"/>
    <w:rsid w:val="005B689F"/>
    <w:rsid w:val="005C6F28"/>
    <w:rsid w:val="005C6F57"/>
    <w:rsid w:val="005F4813"/>
    <w:rsid w:val="00633925"/>
    <w:rsid w:val="006704AB"/>
    <w:rsid w:val="00694EC8"/>
    <w:rsid w:val="00695328"/>
    <w:rsid w:val="006B4E99"/>
    <w:rsid w:val="006B558E"/>
    <w:rsid w:val="006C10A1"/>
    <w:rsid w:val="0072371F"/>
    <w:rsid w:val="00736492"/>
    <w:rsid w:val="00736C37"/>
    <w:rsid w:val="00740E35"/>
    <w:rsid w:val="0074336F"/>
    <w:rsid w:val="00770FB5"/>
    <w:rsid w:val="00786478"/>
    <w:rsid w:val="007D29A1"/>
    <w:rsid w:val="007D6CF8"/>
    <w:rsid w:val="008073FA"/>
    <w:rsid w:val="00896182"/>
    <w:rsid w:val="00897C5E"/>
    <w:rsid w:val="008A6922"/>
    <w:rsid w:val="008D0AC9"/>
    <w:rsid w:val="0098245B"/>
    <w:rsid w:val="00986D92"/>
    <w:rsid w:val="009C131C"/>
    <w:rsid w:val="009F1239"/>
    <w:rsid w:val="00A5367E"/>
    <w:rsid w:val="00A73A4C"/>
    <w:rsid w:val="00AA6FFF"/>
    <w:rsid w:val="00AB0FA3"/>
    <w:rsid w:val="00AB2923"/>
    <w:rsid w:val="00AB5201"/>
    <w:rsid w:val="00AC6887"/>
    <w:rsid w:val="00AF61C2"/>
    <w:rsid w:val="00B058D1"/>
    <w:rsid w:val="00B23E36"/>
    <w:rsid w:val="00B31369"/>
    <w:rsid w:val="00B42F36"/>
    <w:rsid w:val="00B44A82"/>
    <w:rsid w:val="00B572F3"/>
    <w:rsid w:val="00B77A65"/>
    <w:rsid w:val="00BD626D"/>
    <w:rsid w:val="00BE3BCE"/>
    <w:rsid w:val="00BF5C4F"/>
    <w:rsid w:val="00C002C7"/>
    <w:rsid w:val="00C043BA"/>
    <w:rsid w:val="00C2674E"/>
    <w:rsid w:val="00C50E63"/>
    <w:rsid w:val="00C73A4E"/>
    <w:rsid w:val="00C745D2"/>
    <w:rsid w:val="00CD7BEC"/>
    <w:rsid w:val="00CE3876"/>
    <w:rsid w:val="00D02C5B"/>
    <w:rsid w:val="00D605B0"/>
    <w:rsid w:val="00D7548B"/>
    <w:rsid w:val="00D87238"/>
    <w:rsid w:val="00DE6879"/>
    <w:rsid w:val="00E47CE3"/>
    <w:rsid w:val="00E50077"/>
    <w:rsid w:val="00E618B6"/>
    <w:rsid w:val="00E70B5C"/>
    <w:rsid w:val="00EA130E"/>
    <w:rsid w:val="00ED4A57"/>
    <w:rsid w:val="00FA4CAE"/>
    <w:rsid w:val="00FE0836"/>
    <w:rsid w:val="00FE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5C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70B5C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E70B5C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rsid w:val="00E70B5C"/>
    <w:pPr>
      <w:spacing w:after="140" w:line="276" w:lineRule="auto"/>
    </w:pPr>
  </w:style>
  <w:style w:type="paragraph" w:styleId="Lista">
    <w:name w:val="List"/>
    <w:basedOn w:val="Textbody"/>
    <w:rsid w:val="00E70B5C"/>
  </w:style>
  <w:style w:type="paragraph" w:styleId="Legenda">
    <w:name w:val="caption"/>
    <w:basedOn w:val="Standard"/>
    <w:rsid w:val="00E70B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0B5C"/>
    <w:pPr>
      <w:suppressLineNumbers/>
    </w:pPr>
  </w:style>
  <w:style w:type="character" w:styleId="nfase">
    <w:name w:val="Emphasis"/>
    <w:rsid w:val="00E70B5C"/>
    <w:rPr>
      <w:i/>
      <w:iCs/>
    </w:rPr>
  </w:style>
  <w:style w:type="character" w:customStyle="1" w:styleId="Internetlink">
    <w:name w:val="Internet link"/>
    <w:rsid w:val="00E70B5C"/>
    <w:rPr>
      <w:color w:val="000080"/>
      <w:u w:val="single"/>
    </w:rPr>
  </w:style>
  <w:style w:type="table" w:styleId="Tabelacomgrade">
    <w:name w:val="Table Grid"/>
    <w:basedOn w:val="Tabelanormal"/>
    <w:uiPriority w:val="39"/>
    <w:rsid w:val="00694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192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192D"/>
    <w:rPr>
      <w:rFonts w:ascii="Segoe UI" w:hAnsi="Segoe UI" w:cs="Mangal"/>
      <w:kern w:val="3"/>
      <w:sz w:val="18"/>
      <w:szCs w:val="16"/>
      <w:lang w:val="en-US" w:eastAsia="zh-CN" w:bidi="hi-IN"/>
    </w:rPr>
  </w:style>
  <w:style w:type="character" w:styleId="Hyperlink">
    <w:name w:val="Hyperlink"/>
    <w:uiPriority w:val="99"/>
    <w:unhideWhenUsed/>
    <w:rsid w:val="005A3FB0"/>
    <w:rPr>
      <w:color w:val="0563C1"/>
      <w:u w:val="single"/>
    </w:rPr>
  </w:style>
  <w:style w:type="character" w:customStyle="1" w:styleId="MenoPendente">
    <w:name w:val="Menção Pendente"/>
    <w:uiPriority w:val="99"/>
    <w:semiHidden/>
    <w:unhideWhenUsed/>
    <w:rsid w:val="005A3F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ua.atende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etu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ua.atende.ne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igua.atende.net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2786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Links>
    <vt:vector size="24" baseType="variant">
      <vt:variant>
        <vt:i4>4587535</vt:i4>
      </vt:variant>
      <vt:variant>
        <vt:i4>9</vt:i4>
      </vt:variant>
      <vt:variant>
        <vt:i4>0</vt:i4>
      </vt:variant>
      <vt:variant>
        <vt:i4>5</vt:i4>
      </vt:variant>
      <vt:variant>
        <vt:lpwstr>https://bigua.atende.net/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https://bigua.atende.net/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mailto:secetul@gmail.com</vt:lpwstr>
      </vt:variant>
      <vt:variant>
        <vt:lpwstr/>
      </vt:variant>
      <vt:variant>
        <vt:i4>4587535</vt:i4>
      </vt:variant>
      <vt:variant>
        <vt:i4>0</vt:i4>
      </vt:variant>
      <vt:variant>
        <vt:i4>0</vt:i4>
      </vt:variant>
      <vt:variant>
        <vt:i4>5</vt:i4>
      </vt:variant>
      <vt:variant>
        <vt:lpwstr>https://bigua.atende.net/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Secetul-03</dc:creator>
  <cp:lastModifiedBy>Marivalde Kons</cp:lastModifiedBy>
  <cp:revision>2</cp:revision>
  <cp:lastPrinted>2020-10-29T20:39:00Z</cp:lastPrinted>
  <dcterms:created xsi:type="dcterms:W3CDTF">2020-12-04T19:08:00Z</dcterms:created>
  <dcterms:modified xsi:type="dcterms:W3CDTF">2020-12-04T19:08:00Z</dcterms:modified>
</cp:coreProperties>
</file>